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EB38" w14:textId="014A99D2" w:rsidR="0004078F" w:rsidRPr="0004078F" w:rsidRDefault="0004078F" w:rsidP="0004078F"/>
    <w:p w14:paraId="1E2D89C4" w14:textId="00F6EBBF" w:rsidR="0004078F" w:rsidRPr="00E14853" w:rsidRDefault="009F468B" w:rsidP="009F468B">
      <w:pPr>
        <w:jc w:val="center"/>
        <w:rPr>
          <w:b/>
          <w:sz w:val="24"/>
        </w:rPr>
      </w:pPr>
      <w:r w:rsidRPr="00E14853">
        <w:rPr>
          <w:b/>
          <w:sz w:val="24"/>
        </w:rPr>
        <w:t>PRESSEMITTEILUNG</w:t>
      </w:r>
    </w:p>
    <w:p w14:paraId="28999F13" w14:textId="0FA40373" w:rsidR="0004078F" w:rsidRPr="00C101FB" w:rsidRDefault="00C0313F" w:rsidP="0004078F">
      <w:pPr>
        <w:jc w:val="right"/>
        <w:rPr>
          <w:rFonts w:cstheme="minorHAnsi"/>
        </w:rPr>
      </w:pPr>
      <w:r>
        <w:rPr>
          <w:rFonts w:cstheme="minorHAnsi"/>
        </w:rPr>
        <w:t>23.06.2021</w:t>
      </w:r>
      <w:bookmarkStart w:id="0" w:name="_GoBack"/>
      <w:bookmarkEnd w:id="0"/>
    </w:p>
    <w:p w14:paraId="25593A4D" w14:textId="2954E120" w:rsidR="009F468B" w:rsidRPr="00E14853" w:rsidRDefault="00A860B2" w:rsidP="009F468B">
      <w:pPr>
        <w:pStyle w:val="berschrift1"/>
        <w:spacing w:before="0"/>
        <w:ind w:left="0"/>
        <w:jc w:val="both"/>
        <w:rPr>
          <w:color w:val="231F20"/>
          <w:sz w:val="24"/>
        </w:rPr>
      </w:pPr>
      <w:r w:rsidRPr="00E14853">
        <w:rPr>
          <w:color w:val="231F20"/>
          <w:sz w:val="24"/>
        </w:rPr>
        <w:t xml:space="preserve">FDP Landtagsabgeordneter Hans Dieter Scheerer </w:t>
      </w:r>
      <w:r w:rsidR="004632EF" w:rsidRPr="00E14853">
        <w:rPr>
          <w:color w:val="231F20"/>
          <w:sz w:val="24"/>
        </w:rPr>
        <w:t xml:space="preserve">kritisiert </w:t>
      </w:r>
      <w:r w:rsidR="0078002C">
        <w:rPr>
          <w:color w:val="231F20"/>
          <w:sz w:val="24"/>
        </w:rPr>
        <w:t>den</w:t>
      </w:r>
      <w:r w:rsidR="007B6842">
        <w:rPr>
          <w:color w:val="231F20"/>
          <w:sz w:val="24"/>
        </w:rPr>
        <w:t xml:space="preserve"> geplanten</w:t>
      </w:r>
      <w:r w:rsidR="0078002C">
        <w:rPr>
          <w:color w:val="231F20"/>
          <w:sz w:val="24"/>
        </w:rPr>
        <w:t xml:space="preserve"> Nachtragshaushalt der Landesregierung und das Missachten der Schuldenbremse</w:t>
      </w:r>
    </w:p>
    <w:p w14:paraId="6B1E73A3" w14:textId="77777777" w:rsidR="009F468B" w:rsidRPr="00B07C2A" w:rsidRDefault="009F468B" w:rsidP="009F468B">
      <w:pPr>
        <w:pStyle w:val="Textkrper"/>
        <w:jc w:val="both"/>
        <w:rPr>
          <w:szCs w:val="40"/>
        </w:rPr>
      </w:pPr>
    </w:p>
    <w:p w14:paraId="25F578F1" w14:textId="3277391E" w:rsidR="00C101FB" w:rsidRDefault="00166F27" w:rsidP="0078002C">
      <w:pPr>
        <w:pStyle w:val="Textkrper"/>
        <w:jc w:val="both"/>
        <w:rPr>
          <w:b/>
          <w:color w:val="231F20"/>
          <w:sz w:val="20"/>
        </w:rPr>
      </w:pPr>
      <w:r>
        <w:rPr>
          <w:b/>
          <w:color w:val="231F20"/>
          <w:sz w:val="20"/>
        </w:rPr>
        <w:t>Die grün-schwarze Landesregierung hat d</w:t>
      </w:r>
      <w:r w:rsidR="0078002C" w:rsidRPr="0078002C">
        <w:rPr>
          <w:b/>
          <w:color w:val="231F20"/>
          <w:sz w:val="20"/>
        </w:rPr>
        <w:t xml:space="preserve">ie Corona-Krise </w:t>
      </w:r>
      <w:r>
        <w:rPr>
          <w:b/>
          <w:color w:val="231F20"/>
          <w:sz w:val="20"/>
        </w:rPr>
        <w:t>e</w:t>
      </w:r>
      <w:r w:rsidR="0078002C" w:rsidRPr="0078002C">
        <w:rPr>
          <w:b/>
          <w:color w:val="231F20"/>
          <w:sz w:val="20"/>
        </w:rPr>
        <w:t xml:space="preserve">rneut zur Naturkatastrophe erklärt, um </w:t>
      </w:r>
      <w:r>
        <w:rPr>
          <w:b/>
          <w:color w:val="231F20"/>
          <w:sz w:val="20"/>
        </w:rPr>
        <w:t>so die Schuldenbremse auszusetzen und einen</w:t>
      </w:r>
      <w:r w:rsidR="0078002C" w:rsidRPr="0078002C">
        <w:rPr>
          <w:b/>
          <w:color w:val="231F20"/>
          <w:sz w:val="20"/>
        </w:rPr>
        <w:t xml:space="preserve"> Nachtragshaushalt in Höhe von </w:t>
      </w:r>
      <w:r w:rsidR="007B6842">
        <w:rPr>
          <w:b/>
          <w:color w:val="231F20"/>
          <w:sz w:val="20"/>
        </w:rPr>
        <w:t xml:space="preserve">rund </w:t>
      </w:r>
      <w:r w:rsidR="0078002C" w:rsidRPr="0078002C">
        <w:rPr>
          <w:b/>
          <w:color w:val="231F20"/>
          <w:sz w:val="20"/>
        </w:rPr>
        <w:t xml:space="preserve">zwei Milliarden Euro </w:t>
      </w:r>
      <w:r>
        <w:rPr>
          <w:b/>
          <w:color w:val="231F20"/>
          <w:sz w:val="20"/>
        </w:rPr>
        <w:t>zu ermöglichen</w:t>
      </w:r>
      <w:r w:rsidR="0078002C" w:rsidRPr="0078002C">
        <w:rPr>
          <w:b/>
          <w:color w:val="231F20"/>
          <w:sz w:val="20"/>
        </w:rPr>
        <w:t>.</w:t>
      </w:r>
      <w:r>
        <w:rPr>
          <w:b/>
          <w:color w:val="231F20"/>
          <w:sz w:val="20"/>
        </w:rPr>
        <w:t xml:space="preserve"> Hans Dieter Scheerer, Mitglied im Arbeitskreis Wirtschaft der FDP/DVP-Fraktion im Landtag, kritisiert diese Pläne.</w:t>
      </w:r>
    </w:p>
    <w:p w14:paraId="236B6E40" w14:textId="77777777" w:rsidR="00166F27" w:rsidRPr="008F4B5A" w:rsidRDefault="00166F27" w:rsidP="0078002C">
      <w:pPr>
        <w:pStyle w:val="Textkrper"/>
        <w:jc w:val="both"/>
        <w:rPr>
          <w:color w:val="231F20"/>
          <w:sz w:val="20"/>
        </w:rPr>
      </w:pPr>
    </w:p>
    <w:p w14:paraId="628F0894" w14:textId="7714BCDE" w:rsidR="00166F27" w:rsidRDefault="007E51E1" w:rsidP="006B2880">
      <w:pPr>
        <w:pStyle w:val="Textkrper"/>
        <w:spacing w:line="283" w:lineRule="auto"/>
        <w:ind w:right="139"/>
        <w:jc w:val="both"/>
        <w:rPr>
          <w:color w:val="231F20"/>
          <w:sz w:val="20"/>
        </w:rPr>
      </w:pPr>
      <w:r>
        <w:rPr>
          <w:color w:val="231F20"/>
          <w:sz w:val="20"/>
        </w:rPr>
        <w:t>Mit Blick auf Steuermehreinnahmen aus den Jahren 2020 und 2021, vorhanden Liquiditätsrücklagen und Kreditermächtigungen von über 18 Mrd. Euro bestehe schlicht keine Notwendigkeit zum jetzigen Zeitpunkt neue Kredite aufzunehmen. „Es zeigt sich, dass die Grünen und CDU keinen vernünftigen Haushalt planen und sich daranhalten können. Sie missbrauchen nun die Notlage der Corona-Pandemie um finanzielle Löcher der ersten grün-schwarzen Regierungskoalition zu stopfen</w:t>
      </w:r>
      <w:r w:rsidR="007B6842">
        <w:rPr>
          <w:color w:val="231F20"/>
          <w:sz w:val="20"/>
        </w:rPr>
        <w:t xml:space="preserve"> und missachten die in der Verfassung verankerte Schuldenbremse</w:t>
      </w:r>
      <w:r>
        <w:rPr>
          <w:color w:val="231F20"/>
          <w:sz w:val="20"/>
        </w:rPr>
        <w:t>“, sagt Scheerer.</w:t>
      </w:r>
    </w:p>
    <w:p w14:paraId="04C1D0E1" w14:textId="1A76F645" w:rsidR="005B4B70" w:rsidRDefault="005B4B70" w:rsidP="006B2880">
      <w:pPr>
        <w:pStyle w:val="Textkrper"/>
        <w:spacing w:line="283" w:lineRule="auto"/>
        <w:ind w:right="139"/>
        <w:jc w:val="both"/>
        <w:rPr>
          <w:color w:val="231F20"/>
          <w:sz w:val="20"/>
        </w:rPr>
      </w:pPr>
    </w:p>
    <w:p w14:paraId="60D28730" w14:textId="2A723896" w:rsidR="005B4B70" w:rsidRDefault="005B4B70" w:rsidP="006B2880">
      <w:pPr>
        <w:pStyle w:val="Textkrper"/>
        <w:spacing w:line="283" w:lineRule="auto"/>
        <w:ind w:right="139"/>
        <w:jc w:val="both"/>
        <w:rPr>
          <w:color w:val="231F20"/>
          <w:sz w:val="20"/>
        </w:rPr>
      </w:pPr>
      <w:r>
        <w:rPr>
          <w:color w:val="231F20"/>
          <w:sz w:val="20"/>
        </w:rPr>
        <w:t xml:space="preserve">Die Haushaltspolitik des neuen grünen Finanzministers Dr. </w:t>
      </w:r>
      <w:proofErr w:type="spellStart"/>
      <w:r>
        <w:rPr>
          <w:color w:val="231F20"/>
          <w:sz w:val="20"/>
        </w:rPr>
        <w:t>Danyal</w:t>
      </w:r>
      <w:proofErr w:type="spellEnd"/>
      <w:r>
        <w:rPr>
          <w:color w:val="231F20"/>
          <w:sz w:val="20"/>
        </w:rPr>
        <w:t xml:space="preserve"> </w:t>
      </w:r>
      <w:proofErr w:type="spellStart"/>
      <w:r>
        <w:rPr>
          <w:color w:val="231F20"/>
          <w:sz w:val="20"/>
        </w:rPr>
        <w:t>Bayaz</w:t>
      </w:r>
      <w:proofErr w:type="spellEnd"/>
      <w:r>
        <w:rPr>
          <w:color w:val="231F20"/>
          <w:sz w:val="20"/>
        </w:rPr>
        <w:t xml:space="preserve"> sei außerdem ungerecht gegenüber den Kommunen im Land kritisiert Scheerer weiter. </w:t>
      </w:r>
      <w:r w:rsidR="001426C0">
        <w:rPr>
          <w:color w:val="231F20"/>
          <w:sz w:val="20"/>
        </w:rPr>
        <w:t>„</w:t>
      </w:r>
      <w:r>
        <w:rPr>
          <w:color w:val="231F20"/>
          <w:sz w:val="20"/>
        </w:rPr>
        <w:t xml:space="preserve">Während der Pandemie wurden </w:t>
      </w:r>
      <w:r w:rsidR="00FC320C">
        <w:rPr>
          <w:color w:val="231F20"/>
          <w:sz w:val="20"/>
        </w:rPr>
        <w:t xml:space="preserve">die </w:t>
      </w:r>
      <w:r>
        <w:rPr>
          <w:color w:val="231F20"/>
          <w:sz w:val="20"/>
        </w:rPr>
        <w:t xml:space="preserve">Kosten </w:t>
      </w:r>
      <w:r w:rsidR="00C70561">
        <w:rPr>
          <w:color w:val="231F20"/>
          <w:sz w:val="20"/>
        </w:rPr>
        <w:t>des vom Land verordneten</w:t>
      </w:r>
      <w:r>
        <w:rPr>
          <w:color w:val="231F20"/>
          <w:sz w:val="20"/>
        </w:rPr>
        <w:t xml:space="preserve"> </w:t>
      </w:r>
      <w:proofErr w:type="spellStart"/>
      <w:r>
        <w:rPr>
          <w:color w:val="231F20"/>
          <w:sz w:val="20"/>
        </w:rPr>
        <w:t>Lockdowns</w:t>
      </w:r>
      <w:proofErr w:type="spellEnd"/>
      <w:r>
        <w:rPr>
          <w:color w:val="231F20"/>
          <w:sz w:val="20"/>
        </w:rPr>
        <w:t xml:space="preserve"> auf die Kommunen abgewälzt</w:t>
      </w:r>
      <w:r w:rsidR="00C70561">
        <w:rPr>
          <w:color w:val="231F20"/>
          <w:sz w:val="20"/>
        </w:rPr>
        <w:t>, wie bspw.</w:t>
      </w:r>
      <w:r w:rsidR="007B6842">
        <w:rPr>
          <w:color w:val="231F20"/>
          <w:sz w:val="20"/>
        </w:rPr>
        <w:t xml:space="preserve"> bei der Erstattung von KiTa-Gebühren oder im öffentlichen Nahverkehr.</w:t>
      </w:r>
      <w:r>
        <w:rPr>
          <w:color w:val="231F20"/>
          <w:sz w:val="20"/>
        </w:rPr>
        <w:t xml:space="preserve"> </w:t>
      </w:r>
      <w:r w:rsidR="007B6842">
        <w:rPr>
          <w:color w:val="231F20"/>
          <w:sz w:val="20"/>
        </w:rPr>
        <w:t>Kommunen</w:t>
      </w:r>
      <w:r>
        <w:rPr>
          <w:color w:val="231F20"/>
          <w:sz w:val="20"/>
        </w:rPr>
        <w:t xml:space="preserve"> stehen nun vor existenziellen Problemen, die durch eine strikte Auslegung de</w:t>
      </w:r>
      <w:r w:rsidR="007B6842">
        <w:rPr>
          <w:color w:val="231F20"/>
          <w:sz w:val="20"/>
        </w:rPr>
        <w:t>s</w:t>
      </w:r>
      <w:r>
        <w:rPr>
          <w:color w:val="231F20"/>
          <w:sz w:val="20"/>
        </w:rPr>
        <w:t xml:space="preserve"> Haushalt</w:t>
      </w:r>
      <w:r w:rsidR="007B6842">
        <w:rPr>
          <w:color w:val="231F20"/>
          <w:sz w:val="20"/>
        </w:rPr>
        <w:t>srechts</w:t>
      </w:r>
      <w:r>
        <w:rPr>
          <w:color w:val="231F20"/>
          <w:sz w:val="20"/>
        </w:rPr>
        <w:t xml:space="preserve"> nur verstärkt werden. Gleichzeitig möchte Finanzminister Dr. </w:t>
      </w:r>
      <w:proofErr w:type="spellStart"/>
      <w:r>
        <w:rPr>
          <w:color w:val="231F20"/>
          <w:sz w:val="20"/>
        </w:rPr>
        <w:t>Bayaz</w:t>
      </w:r>
      <w:proofErr w:type="spellEnd"/>
      <w:r>
        <w:rPr>
          <w:color w:val="231F20"/>
          <w:sz w:val="20"/>
        </w:rPr>
        <w:t xml:space="preserve"> die Kommunen beim Klimaschutz aber m</w:t>
      </w:r>
      <w:r w:rsidR="001426C0">
        <w:rPr>
          <w:color w:val="231F20"/>
          <w:sz w:val="20"/>
        </w:rPr>
        <w:t>ehr in die Verantwortung nehmen“, erklärt Scheerer.</w:t>
      </w:r>
      <w:r>
        <w:rPr>
          <w:color w:val="231F20"/>
          <w:sz w:val="20"/>
        </w:rPr>
        <w:t xml:space="preserve"> </w:t>
      </w:r>
      <w:r w:rsidR="001426C0">
        <w:rPr>
          <w:color w:val="231F20"/>
          <w:sz w:val="20"/>
        </w:rPr>
        <w:t xml:space="preserve">„Wer selbst einen milliardenschweren Nachtragshaushalt plant und gleichzeitig Kommunen alleine dastehen lässt </w:t>
      </w:r>
      <w:r w:rsidR="007B6842">
        <w:rPr>
          <w:color w:val="231F20"/>
          <w:sz w:val="20"/>
        </w:rPr>
        <w:t xml:space="preserve">und noch mehr belastet </w:t>
      </w:r>
      <w:r w:rsidR="001426C0">
        <w:rPr>
          <w:color w:val="231F20"/>
          <w:sz w:val="20"/>
        </w:rPr>
        <w:t>predigt Wasser und trinkt Wein!“</w:t>
      </w:r>
    </w:p>
    <w:p w14:paraId="6ADBFEE2" w14:textId="14CE12D9" w:rsidR="00234897" w:rsidRDefault="00234897" w:rsidP="006B2880">
      <w:pPr>
        <w:pStyle w:val="Textkrper"/>
        <w:spacing w:line="283" w:lineRule="auto"/>
        <w:ind w:right="139"/>
        <w:jc w:val="both"/>
        <w:rPr>
          <w:color w:val="231F20"/>
          <w:sz w:val="20"/>
        </w:rPr>
      </w:pPr>
    </w:p>
    <w:p w14:paraId="40B5D44A" w14:textId="700B8740" w:rsidR="00234897" w:rsidRDefault="00234897" w:rsidP="006B2880">
      <w:pPr>
        <w:pStyle w:val="Textkrper"/>
        <w:spacing w:line="283" w:lineRule="auto"/>
        <w:ind w:right="139"/>
        <w:jc w:val="both"/>
        <w:rPr>
          <w:color w:val="231F20"/>
          <w:sz w:val="20"/>
        </w:rPr>
      </w:pPr>
      <w:r>
        <w:rPr>
          <w:color w:val="231F20"/>
          <w:sz w:val="20"/>
        </w:rPr>
        <w:t xml:space="preserve">Dr. </w:t>
      </w:r>
      <w:proofErr w:type="spellStart"/>
      <w:r>
        <w:rPr>
          <w:color w:val="231F20"/>
          <w:sz w:val="20"/>
        </w:rPr>
        <w:t>Bayaz</w:t>
      </w:r>
      <w:proofErr w:type="spellEnd"/>
      <w:r>
        <w:rPr>
          <w:color w:val="231F20"/>
          <w:sz w:val="20"/>
        </w:rPr>
        <w:t xml:space="preserve"> kündigte außerdem an</w:t>
      </w:r>
      <w:r w:rsidR="00FC320C">
        <w:rPr>
          <w:color w:val="231F20"/>
          <w:sz w:val="20"/>
        </w:rPr>
        <w:t>:</w:t>
      </w:r>
      <w:r>
        <w:rPr>
          <w:color w:val="231F20"/>
          <w:sz w:val="20"/>
        </w:rPr>
        <w:t xml:space="preserve"> „</w:t>
      </w:r>
      <w:r w:rsidR="00FC320C">
        <w:rPr>
          <w:color w:val="231F20"/>
          <w:sz w:val="20"/>
        </w:rPr>
        <w:t>D</w:t>
      </w:r>
      <w:r>
        <w:rPr>
          <w:color w:val="231F20"/>
          <w:sz w:val="20"/>
        </w:rPr>
        <w:t>as vor uns liegende Jahrzehnt muss ein Jahrzehnt der Investitionen sein.</w:t>
      </w:r>
      <w:r w:rsidR="007B6842">
        <w:rPr>
          <w:color w:val="231F20"/>
          <w:sz w:val="20"/>
        </w:rPr>
        <w:t>“</w:t>
      </w:r>
      <w:r>
        <w:rPr>
          <w:color w:val="231F20"/>
          <w:sz w:val="20"/>
        </w:rPr>
        <w:t xml:space="preserve"> „Bisher findet man Investitionen der Grünen aber nur bei der Schaffung neuer kostspieliger Staatssekretärspositionen“, entgegnet Scheerer. „Die FDP fordert schon lange sinnvolle und vor allem notwendige Investitionen </w:t>
      </w:r>
      <w:r w:rsidR="000830F2">
        <w:rPr>
          <w:color w:val="231F20"/>
          <w:sz w:val="20"/>
        </w:rPr>
        <w:t>in bspw. Infrastruktur oder den Breitbandausbau</w:t>
      </w:r>
      <w:r>
        <w:rPr>
          <w:color w:val="231F20"/>
          <w:sz w:val="20"/>
        </w:rPr>
        <w:t xml:space="preserve">. Diese müssen jetzt nach der Pandemie auch </w:t>
      </w:r>
      <w:r w:rsidR="000830F2">
        <w:rPr>
          <w:color w:val="231F20"/>
          <w:sz w:val="20"/>
        </w:rPr>
        <w:t>konsequent</w:t>
      </w:r>
      <w:r>
        <w:rPr>
          <w:color w:val="231F20"/>
          <w:sz w:val="20"/>
        </w:rPr>
        <w:t xml:space="preserve"> angegangen werden. Nicht sinnvoll ist aber ein weiteres Aufblähen des Staatsapparats mit mehr und mehr ‚Pöstchen‘</w:t>
      </w:r>
      <w:r w:rsidR="007B6842">
        <w:rPr>
          <w:color w:val="231F20"/>
          <w:sz w:val="20"/>
        </w:rPr>
        <w:t>.</w:t>
      </w:r>
      <w:r w:rsidR="000830F2">
        <w:rPr>
          <w:color w:val="231F20"/>
          <w:sz w:val="20"/>
        </w:rPr>
        <w:t xml:space="preserve"> Ich unterstütze daher die Bestrebungen meiner Fraktion eine Verfassungsklage </w:t>
      </w:r>
      <w:r w:rsidR="00FC320C">
        <w:rPr>
          <w:color w:val="231F20"/>
          <w:sz w:val="20"/>
        </w:rPr>
        <w:t>gegen den</w:t>
      </w:r>
      <w:r w:rsidR="000830F2">
        <w:rPr>
          <w:color w:val="231F20"/>
          <w:sz w:val="20"/>
        </w:rPr>
        <w:t xml:space="preserve"> Nachtragshaushalt und das Aussetzen der Schuldenbremse anzustreben.</w:t>
      </w:r>
      <w:r w:rsidR="007B6842">
        <w:rPr>
          <w:color w:val="231F20"/>
          <w:sz w:val="20"/>
        </w:rPr>
        <w:t>“</w:t>
      </w:r>
    </w:p>
    <w:p w14:paraId="6E1DDD84" w14:textId="117063F9" w:rsidR="0004078F" w:rsidRDefault="0004078F" w:rsidP="0004078F">
      <w:pPr>
        <w:rPr>
          <w:rFonts w:ascii="Cambria" w:hAnsi="Cambria"/>
        </w:rPr>
      </w:pPr>
    </w:p>
    <w:p w14:paraId="1FB7F371" w14:textId="77777777" w:rsidR="000830F2" w:rsidRDefault="000830F2" w:rsidP="0004078F">
      <w:pPr>
        <w:rPr>
          <w:rFonts w:ascii="Cambria" w:hAnsi="Cambria"/>
        </w:rPr>
      </w:pPr>
    </w:p>
    <w:p w14:paraId="36653C90" w14:textId="77777777" w:rsidR="007B6842" w:rsidRPr="008F4B5A" w:rsidRDefault="007B6842" w:rsidP="007B6842">
      <w:pPr>
        <w:pStyle w:val="Textkrper"/>
        <w:spacing w:line="283" w:lineRule="auto"/>
        <w:ind w:right="139"/>
        <w:jc w:val="both"/>
        <w:rPr>
          <w:sz w:val="20"/>
        </w:rPr>
      </w:pPr>
      <w:r w:rsidRPr="008F4B5A">
        <w:rPr>
          <w:color w:val="231F20"/>
          <w:sz w:val="20"/>
        </w:rPr>
        <w:t>Hans Dieter Scheerer wurde am 14.03.2021 neu in den Landtag gewählt</w:t>
      </w:r>
      <w:r>
        <w:rPr>
          <w:color w:val="231F20"/>
          <w:sz w:val="20"/>
        </w:rPr>
        <w:t xml:space="preserve"> und ist arbeitsmarkt- und migrationspolitscher Sprecher sowie Sprecher für die Bundeswehr der FDP/DVP-Fraktion im Landtag</w:t>
      </w:r>
      <w:r w:rsidRPr="008F4B5A">
        <w:rPr>
          <w:color w:val="231F20"/>
          <w:sz w:val="20"/>
        </w:rPr>
        <w:t>. Er ist</w:t>
      </w:r>
      <w:r>
        <w:rPr>
          <w:color w:val="231F20"/>
          <w:sz w:val="20"/>
        </w:rPr>
        <w:t xml:space="preserve"> außerdem</w:t>
      </w:r>
      <w:r w:rsidRPr="008F4B5A">
        <w:rPr>
          <w:color w:val="231F20"/>
          <w:sz w:val="20"/>
        </w:rPr>
        <w:t xml:space="preserve"> Gemeinderat in Weil der Stadt sowie Regionalrat im Regionalparlament der Region Stuttgart. Zudem ist er Kreisvorsitzender der FDP im Landkreis Böblingen. Bevor Scheerer sich in Weil der Stadt als Rechtsanwalt niedergelassen hat, war er verantwortliche Führungskraft bei der Metro und Edeka. Außerdem ist er seit mehr als 25 Jahren Lehrbeauftragter an der Dualen Hochschule Baden-Württemberg in Stuttgart.</w:t>
      </w:r>
    </w:p>
    <w:p w14:paraId="5A66D77A" w14:textId="77777777" w:rsidR="007B6842" w:rsidRPr="0004078F" w:rsidRDefault="007B6842" w:rsidP="0004078F">
      <w:pPr>
        <w:rPr>
          <w:rFonts w:ascii="Cambria" w:hAnsi="Cambria"/>
        </w:rPr>
      </w:pPr>
    </w:p>
    <w:sectPr w:rsidR="007B6842" w:rsidRPr="0004078F"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3361" w14:textId="584119F2" w:rsidR="00F10BC0" w:rsidRDefault="00F10BC0" w:rsidP="00B32A52">
    <w:pPr>
      <w:pStyle w:val="Fuzeile"/>
      <w:jc w:val="center"/>
      <w:rPr>
        <w:rFonts w:ascii="Cambria" w:hAnsi="Cambria"/>
        <w:sz w:val="18"/>
        <w:szCs w:val="18"/>
      </w:rPr>
    </w:pPr>
    <w:r>
      <w:rPr>
        <w:rFonts w:ascii="Cambria" w:hAnsi="Cambria"/>
        <w:sz w:val="18"/>
        <w:szCs w:val="18"/>
      </w:rPr>
      <w:t>V.i.S.d.P.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5CDB035E"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7ECE" w14:textId="77777777" w:rsidR="00B816C9" w:rsidRDefault="00B816C9" w:rsidP="00B816C9">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09A28832" w14:textId="77777777" w:rsidR="00B816C9" w:rsidRDefault="00B816C9" w:rsidP="00B816C9">
    <w:pPr>
      <w:pStyle w:val="Fuzeile"/>
      <w:jc w:val="center"/>
      <w:rPr>
        <w:rFonts w:ascii="Cambria" w:hAnsi="Cambria"/>
        <w:sz w:val="18"/>
        <w:szCs w:val="18"/>
      </w:rPr>
    </w:pPr>
  </w:p>
  <w:p w14:paraId="3B4F9419"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76F143D1" w14:textId="591D27A8"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20C3A6BC" w14:textId="77777777" w:rsidR="00B816C9" w:rsidRPr="00735B0B" w:rsidRDefault="00B816C9" w:rsidP="00B816C9">
    <w:pPr>
      <w:pStyle w:val="Fuzeile"/>
      <w:jc w:val="center"/>
      <w:rPr>
        <w:rFonts w:ascii="Cambria" w:hAnsi="Cambria"/>
        <w:sz w:val="18"/>
        <w:szCs w:val="18"/>
      </w:rPr>
    </w:pPr>
  </w:p>
  <w:p w14:paraId="0CE02CE0"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585839F0" w14:textId="14EF0E09" w:rsidR="00B816C9" w:rsidRPr="00B816C9" w:rsidRDefault="00B816C9" w:rsidP="00B816C9">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77777777" w:rsidR="004632EF" w:rsidRPr="0004078F" w:rsidRDefault="004632EF" w:rsidP="004632EF">
    <w:pPr>
      <w:pStyle w:val="Kopfzeile"/>
      <w:rPr>
        <w:rFonts w:ascii="Cambria" w:hAnsi="Cambria"/>
        <w:sz w:val="28"/>
        <w:szCs w:val="28"/>
      </w:rPr>
    </w:pPr>
    <w:r>
      <w:rPr>
        <w:noProof/>
        <w:lang w:eastAsia="de-DE"/>
      </w:rPr>
      <w:drawing>
        <wp:anchor distT="0" distB="0" distL="114300" distR="114300" simplePos="0" relativeHeight="251659264" behindDoc="0" locked="0" layoutInCell="1" allowOverlap="1" wp14:anchorId="03C2C6B4" wp14:editId="1579C07F">
          <wp:simplePos x="0" y="0"/>
          <wp:positionH relativeFrom="margin">
            <wp:align>left</wp:align>
          </wp:positionH>
          <wp:positionV relativeFrom="paragraph">
            <wp:posOffset>-100081</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321CA189" w14:textId="77777777" w:rsidR="004632EF" w:rsidRDefault="004632EF" w:rsidP="004632EF">
    <w:pPr>
      <w:pStyle w:val="Kopfzeile"/>
      <w:rPr>
        <w:rFonts w:ascii="Cambria" w:hAnsi="Cambria"/>
        <w:sz w:val="28"/>
        <w:szCs w:val="28"/>
      </w:rPr>
    </w:pPr>
    <w:r w:rsidRPr="0004078F">
      <w:rPr>
        <w:rFonts w:ascii="Cambria" w:hAnsi="Cambria"/>
        <w:sz w:val="28"/>
        <w:szCs w:val="28"/>
      </w:rPr>
      <w:t>FDP/DVP-Fraktion</w:t>
    </w:r>
  </w:p>
  <w:p w14:paraId="0F6DD64B" w14:textId="77777777" w:rsidR="004632EF" w:rsidRPr="0004078F" w:rsidRDefault="004632EF" w:rsidP="004632EF">
    <w:pPr>
      <w:pStyle w:val="Kopfzeile"/>
      <w:rPr>
        <w:rFonts w:ascii="Cambria" w:hAnsi="Cambria"/>
        <w:sz w:val="28"/>
        <w:szCs w:val="28"/>
      </w:rPr>
    </w:pPr>
    <w:r>
      <w:rPr>
        <w:rFonts w:ascii="Cambria" w:hAnsi="Cambria"/>
        <w:sz w:val="28"/>
        <w:szCs w:val="28"/>
      </w:rPr>
      <w:t>Hans Dieter Scheerer MdL</w:t>
    </w:r>
  </w:p>
  <w:p w14:paraId="00976747" w14:textId="77777777" w:rsidR="004632EF" w:rsidRDefault="004632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31C1E"/>
    <w:rsid w:val="0004078F"/>
    <w:rsid w:val="00065B36"/>
    <w:rsid w:val="000830F2"/>
    <w:rsid w:val="00136567"/>
    <w:rsid w:val="001426C0"/>
    <w:rsid w:val="00166F27"/>
    <w:rsid w:val="001F1728"/>
    <w:rsid w:val="00201B13"/>
    <w:rsid w:val="00204676"/>
    <w:rsid w:val="00234897"/>
    <w:rsid w:val="002728B2"/>
    <w:rsid w:val="00303C95"/>
    <w:rsid w:val="003059B8"/>
    <w:rsid w:val="004059CD"/>
    <w:rsid w:val="0042208C"/>
    <w:rsid w:val="00434B5C"/>
    <w:rsid w:val="004632EF"/>
    <w:rsid w:val="00464E15"/>
    <w:rsid w:val="004A508E"/>
    <w:rsid w:val="004C00B5"/>
    <w:rsid w:val="0052022D"/>
    <w:rsid w:val="005B4B70"/>
    <w:rsid w:val="005F065C"/>
    <w:rsid w:val="006040D6"/>
    <w:rsid w:val="006B2880"/>
    <w:rsid w:val="006D223C"/>
    <w:rsid w:val="00727E23"/>
    <w:rsid w:val="00735B0B"/>
    <w:rsid w:val="00742A11"/>
    <w:rsid w:val="00775693"/>
    <w:rsid w:val="0078002C"/>
    <w:rsid w:val="007A79D2"/>
    <w:rsid w:val="007B6842"/>
    <w:rsid w:val="007B6E62"/>
    <w:rsid w:val="007E51E1"/>
    <w:rsid w:val="00872792"/>
    <w:rsid w:val="008E1FA2"/>
    <w:rsid w:val="008F1230"/>
    <w:rsid w:val="008F4B5A"/>
    <w:rsid w:val="00911BBE"/>
    <w:rsid w:val="00942CAA"/>
    <w:rsid w:val="00956CB2"/>
    <w:rsid w:val="009A70E0"/>
    <w:rsid w:val="009F468B"/>
    <w:rsid w:val="00A60B19"/>
    <w:rsid w:val="00A83698"/>
    <w:rsid w:val="00A860B2"/>
    <w:rsid w:val="00AB19C9"/>
    <w:rsid w:val="00B14EE3"/>
    <w:rsid w:val="00B30416"/>
    <w:rsid w:val="00B32A52"/>
    <w:rsid w:val="00B32BC4"/>
    <w:rsid w:val="00B434CD"/>
    <w:rsid w:val="00B44443"/>
    <w:rsid w:val="00B57458"/>
    <w:rsid w:val="00B816C9"/>
    <w:rsid w:val="00B82FAC"/>
    <w:rsid w:val="00B90551"/>
    <w:rsid w:val="00BB2026"/>
    <w:rsid w:val="00C0313F"/>
    <w:rsid w:val="00C101FB"/>
    <w:rsid w:val="00C1097E"/>
    <w:rsid w:val="00C404EB"/>
    <w:rsid w:val="00C70561"/>
    <w:rsid w:val="00CD5004"/>
    <w:rsid w:val="00D20427"/>
    <w:rsid w:val="00D9720D"/>
    <w:rsid w:val="00DA031E"/>
    <w:rsid w:val="00DC4BC4"/>
    <w:rsid w:val="00E14853"/>
    <w:rsid w:val="00E677CA"/>
    <w:rsid w:val="00EA5FCC"/>
    <w:rsid w:val="00F10BC0"/>
    <w:rsid w:val="00F9472E"/>
    <w:rsid w:val="00FC3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UnresolvedMention">
    <w:name w:val="Unresolved Mention"/>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8</cp:revision>
  <cp:lastPrinted>2021-06-23T12:07:00Z</cp:lastPrinted>
  <dcterms:created xsi:type="dcterms:W3CDTF">2021-06-23T10:06:00Z</dcterms:created>
  <dcterms:modified xsi:type="dcterms:W3CDTF">2021-10-01T09:51:00Z</dcterms:modified>
</cp:coreProperties>
</file>