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62FF0" w14:textId="77777777" w:rsidR="0004078F" w:rsidRDefault="009F468B" w:rsidP="009F468B">
      <w:pPr>
        <w:jc w:val="center"/>
        <w:rPr>
          <w:rFonts w:ascii="IBM Plex Sans Light" w:hAnsi="IBM Plex Sans Light"/>
          <w:sz w:val="24"/>
        </w:rPr>
      </w:pPr>
      <w:r w:rsidRPr="0032185C">
        <w:rPr>
          <w:rFonts w:ascii="IBM Plex Sans Light" w:hAnsi="IBM Plex Sans Light"/>
          <w:sz w:val="24"/>
        </w:rPr>
        <w:t>PRESSEMITTEILUNG</w:t>
      </w:r>
    </w:p>
    <w:p w14:paraId="3069F39D" w14:textId="2934CF66" w:rsidR="0004078F" w:rsidRPr="0032185C" w:rsidRDefault="003A1C3B" w:rsidP="0004078F">
      <w:pPr>
        <w:jc w:val="right"/>
        <w:rPr>
          <w:rFonts w:ascii="IBM Plex Sans Light" w:hAnsi="IBM Plex Sans Light" w:cstheme="minorHAnsi"/>
          <w:color w:val="000000" w:themeColor="text1"/>
        </w:rPr>
      </w:pPr>
      <w:r>
        <w:rPr>
          <w:rFonts w:ascii="IBM Plex Sans Light" w:hAnsi="IBM Plex Sans Light" w:cstheme="minorHAnsi"/>
          <w:color w:val="000000" w:themeColor="text1"/>
        </w:rPr>
        <w:t>08</w:t>
      </w:r>
      <w:r w:rsidR="00716EA9">
        <w:rPr>
          <w:rFonts w:ascii="IBM Plex Sans Light" w:hAnsi="IBM Plex Sans Light" w:cstheme="minorHAnsi"/>
          <w:color w:val="000000" w:themeColor="text1"/>
        </w:rPr>
        <w:t>.08</w:t>
      </w:r>
      <w:r w:rsidR="00BC7B78">
        <w:rPr>
          <w:rFonts w:ascii="IBM Plex Sans Light" w:hAnsi="IBM Plex Sans Light" w:cstheme="minorHAnsi"/>
          <w:color w:val="000000" w:themeColor="text1"/>
        </w:rPr>
        <w:t>.2024</w:t>
      </w:r>
    </w:p>
    <w:p w14:paraId="6BB39750" w14:textId="26FF98BA" w:rsidR="0031409B" w:rsidRDefault="00C91117" w:rsidP="00CD2BF5">
      <w:pPr>
        <w:spacing w:after="120" w:line="252" w:lineRule="auto"/>
        <w:jc w:val="both"/>
        <w:rPr>
          <w:rFonts w:ascii="IBM Plex Sans Light" w:hAnsi="IBM Plex Sans Light"/>
          <w:b/>
          <w:color w:val="000000" w:themeColor="text1"/>
          <w:sz w:val="24"/>
        </w:rPr>
      </w:pPr>
      <w:r>
        <w:rPr>
          <w:rFonts w:ascii="IBM Plex Sans Light" w:hAnsi="IBM Plex Sans Light"/>
          <w:b/>
          <w:color w:val="000000" w:themeColor="text1"/>
          <w:sz w:val="24"/>
        </w:rPr>
        <w:t xml:space="preserve">Scheerer: </w:t>
      </w:r>
      <w:r w:rsidR="00D715C4">
        <w:rPr>
          <w:rFonts w:ascii="IBM Plex Sans Light" w:hAnsi="IBM Plex Sans Light"/>
          <w:b/>
          <w:color w:val="000000" w:themeColor="text1"/>
          <w:sz w:val="24"/>
        </w:rPr>
        <w:t>Glücksspiel statt Planbarkeit für die Kommunen beim Investitionsprogramm Ganztagesausbau</w:t>
      </w:r>
    </w:p>
    <w:p w14:paraId="352DA26D" w14:textId="13F9F2B7" w:rsidR="00B64C9A" w:rsidRDefault="00B64C9A" w:rsidP="00B64C9A">
      <w:pPr>
        <w:spacing w:after="120" w:line="252" w:lineRule="auto"/>
        <w:jc w:val="both"/>
        <w:rPr>
          <w:rFonts w:ascii="IBM Plex Sans Light" w:hAnsi="IBM Plex Sans Light"/>
          <w:b/>
          <w:color w:val="000000" w:themeColor="text1"/>
          <w:sz w:val="20"/>
        </w:rPr>
      </w:pPr>
      <w:r>
        <w:rPr>
          <w:rFonts w:ascii="IBM Plex Sans Light" w:hAnsi="IBM Plex Sans Light"/>
          <w:b/>
          <w:color w:val="000000" w:themeColor="text1"/>
          <w:sz w:val="20"/>
        </w:rPr>
        <w:t xml:space="preserve">Aufgrund der sehr hohen Nachfrage, soll die </w:t>
      </w:r>
      <w:r w:rsidRPr="00B64C9A">
        <w:rPr>
          <w:rFonts w:ascii="IBM Plex Sans Light" w:hAnsi="IBM Plex Sans Light"/>
          <w:b/>
          <w:color w:val="000000" w:themeColor="text1"/>
          <w:sz w:val="20"/>
        </w:rPr>
        <w:t xml:space="preserve">Reihenfolge der Antragsbearbeitung zum Investitionsprogramm Ganztagsausbau </w:t>
      </w:r>
      <w:r>
        <w:rPr>
          <w:rFonts w:ascii="IBM Plex Sans Light" w:hAnsi="IBM Plex Sans Light"/>
          <w:b/>
          <w:color w:val="000000" w:themeColor="text1"/>
          <w:sz w:val="20"/>
        </w:rPr>
        <w:t>nach Plänen der Landesregierung nun</w:t>
      </w:r>
      <w:r w:rsidRPr="00B64C9A">
        <w:rPr>
          <w:rFonts w:ascii="IBM Plex Sans Light" w:hAnsi="IBM Plex Sans Light"/>
          <w:b/>
          <w:color w:val="000000" w:themeColor="text1"/>
          <w:sz w:val="20"/>
        </w:rPr>
        <w:t xml:space="preserve"> per Losverfahren entschieden werden</w:t>
      </w:r>
      <w:r>
        <w:rPr>
          <w:rFonts w:ascii="IBM Plex Sans Light" w:hAnsi="IBM Plex Sans Light"/>
          <w:b/>
          <w:color w:val="000000" w:themeColor="text1"/>
          <w:sz w:val="20"/>
        </w:rPr>
        <w:t xml:space="preserve">. Bereits am ersten Tag der Ausschreibung des Programms hätten die gestellten Anträge laut den zuständigen Regierungspräsidien den möglichen Bewilligungsrahmen wesentlich überschritten, sodass nun per </w:t>
      </w:r>
      <w:r w:rsidR="00BE48EC">
        <w:rPr>
          <w:rFonts w:ascii="IBM Plex Sans Light" w:hAnsi="IBM Plex Sans Light"/>
          <w:b/>
          <w:color w:val="000000" w:themeColor="text1"/>
          <w:sz w:val="20"/>
        </w:rPr>
        <w:t xml:space="preserve">Losziehung entschieden werde, welche Anträge zuerst geprüft und beschieden werden. Davon sind auch die Städte und Gemeinden im Kreis Böblingen betroffen. Für den </w:t>
      </w:r>
      <w:proofErr w:type="gramStart"/>
      <w:r w:rsidR="00BE48EC">
        <w:rPr>
          <w:rFonts w:ascii="IBM Plex Sans Light" w:hAnsi="IBM Plex Sans Light"/>
          <w:b/>
          <w:color w:val="000000" w:themeColor="text1"/>
          <w:sz w:val="20"/>
        </w:rPr>
        <w:t>Weil</w:t>
      </w:r>
      <w:proofErr w:type="gramEnd"/>
      <w:r w:rsidR="00BE48EC">
        <w:rPr>
          <w:rFonts w:ascii="IBM Plex Sans Light" w:hAnsi="IBM Plex Sans Light"/>
          <w:b/>
          <w:color w:val="000000" w:themeColor="text1"/>
          <w:sz w:val="20"/>
        </w:rPr>
        <w:t xml:space="preserve"> der Städter Landtagsabgeordneten und Kreisrat Hans Dieter Scheerer ist das Verfahren dabei vollkommen inakzeptabel. Man können mit Fördermitteln und Steuergeldern nicht Roulet spielen und jegliche Planbarkeit sei für die Kommunen damit dahin.</w:t>
      </w:r>
    </w:p>
    <w:p w14:paraId="163760DC" w14:textId="25BCBDF3" w:rsidR="00B64C9A" w:rsidRDefault="00BE48EC" w:rsidP="00B64C9A">
      <w:pPr>
        <w:spacing w:after="120" w:line="252" w:lineRule="auto"/>
        <w:jc w:val="both"/>
        <w:rPr>
          <w:rFonts w:ascii="IBM Plex Sans Light" w:hAnsi="IBM Plex Sans Light"/>
          <w:color w:val="000000" w:themeColor="text1"/>
          <w:sz w:val="20"/>
        </w:rPr>
      </w:pPr>
      <w:r>
        <w:rPr>
          <w:rFonts w:ascii="IBM Plex Sans Light" w:hAnsi="IBM Plex Sans Light"/>
          <w:color w:val="000000" w:themeColor="text1"/>
          <w:sz w:val="20"/>
        </w:rPr>
        <w:t>„Als unter anderem die Bürgermeister aus Jettingen, Ehningen und Weil der Stadt mit der Information auf mich zukamen, dass die Mittel aus dem Investitionsprogramm Ganztagesausbau wahrscheinlich verlost werden, habe ich das erst gar nicht glauben können. Nun ist mit den Schreiben der Regierungspräsidien vom 06.08.2024 aber klar, dass das wirklich der Plan der Landesregierung und des grün-geführten Kultusministeriums ist, um die Anträge zu bearbeiten und Mittel zu verteilen. Für mich ist das wirklich skandalös, dass man hier Steuergelder per Glückspiel verteilen will“, kritisiert Scheerer scharf.</w:t>
      </w:r>
    </w:p>
    <w:p w14:paraId="316D5781" w14:textId="1E8EB09F" w:rsidR="00BE48EC" w:rsidRDefault="00CD0DB6" w:rsidP="00B800FC">
      <w:pPr>
        <w:spacing w:after="120" w:line="252" w:lineRule="auto"/>
        <w:jc w:val="both"/>
        <w:rPr>
          <w:rFonts w:ascii="IBM Plex Sans Light" w:hAnsi="IBM Plex Sans Light"/>
          <w:color w:val="000000" w:themeColor="text1"/>
          <w:sz w:val="20"/>
        </w:rPr>
      </w:pPr>
      <w:r>
        <w:rPr>
          <w:rFonts w:ascii="IBM Plex Sans Light" w:hAnsi="IBM Plex Sans Light"/>
          <w:color w:val="000000" w:themeColor="text1"/>
          <w:sz w:val="20"/>
        </w:rPr>
        <w:t>„</w:t>
      </w:r>
      <w:r w:rsidRPr="00CD0DB6">
        <w:rPr>
          <w:rFonts w:ascii="IBM Plex Sans Light" w:hAnsi="IBM Plex Sans Light"/>
          <w:color w:val="000000" w:themeColor="text1"/>
          <w:sz w:val="20"/>
        </w:rPr>
        <w:t xml:space="preserve">Schon seit Monaten </w:t>
      </w:r>
      <w:r w:rsidR="00E714A9">
        <w:rPr>
          <w:rFonts w:ascii="IBM Plex Sans Light" w:hAnsi="IBM Plex Sans Light"/>
          <w:color w:val="000000" w:themeColor="text1"/>
          <w:sz w:val="20"/>
        </w:rPr>
        <w:t>weisen wir als FDP-Landtagsfraktion</w:t>
      </w:r>
      <w:r w:rsidRPr="00CD0DB6">
        <w:rPr>
          <w:rFonts w:ascii="IBM Plex Sans Light" w:hAnsi="IBM Plex Sans Light"/>
          <w:color w:val="000000" w:themeColor="text1"/>
          <w:sz w:val="20"/>
        </w:rPr>
        <w:t xml:space="preserve"> die Landesregierung darauf hin, dass es beim Thema</w:t>
      </w:r>
      <w:r>
        <w:rPr>
          <w:rFonts w:ascii="IBM Plex Sans Light" w:hAnsi="IBM Plex Sans Light"/>
          <w:color w:val="000000" w:themeColor="text1"/>
          <w:sz w:val="20"/>
        </w:rPr>
        <w:t xml:space="preserve"> </w:t>
      </w:r>
      <w:r w:rsidRPr="00CD0DB6">
        <w:rPr>
          <w:rFonts w:ascii="IBM Plex Sans Light" w:hAnsi="IBM Plex Sans Light"/>
          <w:color w:val="000000" w:themeColor="text1"/>
          <w:sz w:val="20"/>
        </w:rPr>
        <w:t>Ganztag klare, nachvollziehbare und koordinierte Verfahren bedarf, um das seit letztem Jahr</w:t>
      </w:r>
      <w:r>
        <w:rPr>
          <w:rFonts w:ascii="IBM Plex Sans Light" w:hAnsi="IBM Plex Sans Light"/>
          <w:color w:val="000000" w:themeColor="text1"/>
          <w:sz w:val="20"/>
        </w:rPr>
        <w:t xml:space="preserve"> </w:t>
      </w:r>
      <w:r w:rsidRPr="00CD0DB6">
        <w:rPr>
          <w:rFonts w:ascii="IBM Plex Sans Light" w:hAnsi="IBM Plex Sans Light"/>
          <w:color w:val="000000" w:themeColor="text1"/>
          <w:sz w:val="20"/>
        </w:rPr>
        <w:t>bereitliegende Bundesgeld an die Kommunen bzw. Träger fair zu verteilen. Doch jetzt schw</w:t>
      </w:r>
      <w:r>
        <w:rPr>
          <w:rFonts w:ascii="IBM Plex Sans Light" w:hAnsi="IBM Plex Sans Light"/>
          <w:color w:val="000000" w:themeColor="text1"/>
          <w:sz w:val="20"/>
        </w:rPr>
        <w:t xml:space="preserve">enkt sie </w:t>
      </w:r>
      <w:r w:rsidRPr="00CD0DB6">
        <w:rPr>
          <w:rFonts w:ascii="IBM Plex Sans Light" w:hAnsi="IBM Plex Sans Light"/>
          <w:color w:val="000000" w:themeColor="text1"/>
          <w:sz w:val="20"/>
        </w:rPr>
        <w:t>ganz offen die weiße Fahne und kapituliert gänzlich vor der großen</w:t>
      </w:r>
      <w:r>
        <w:rPr>
          <w:rFonts w:ascii="IBM Plex Sans Light" w:hAnsi="IBM Plex Sans Light"/>
          <w:color w:val="000000" w:themeColor="text1"/>
          <w:sz w:val="20"/>
        </w:rPr>
        <w:t xml:space="preserve"> </w:t>
      </w:r>
      <w:r w:rsidRPr="00CD0DB6">
        <w:rPr>
          <w:rFonts w:ascii="IBM Plex Sans Light" w:hAnsi="IBM Plex Sans Light"/>
          <w:color w:val="000000" w:themeColor="text1"/>
          <w:sz w:val="20"/>
        </w:rPr>
        <w:t>Nachfrage.</w:t>
      </w:r>
      <w:r>
        <w:rPr>
          <w:rFonts w:ascii="IBM Plex Sans Light" w:hAnsi="IBM Plex Sans Light"/>
          <w:color w:val="000000" w:themeColor="text1"/>
          <w:sz w:val="20"/>
        </w:rPr>
        <w:t xml:space="preserve"> Jegliche Planbarkeit ist für die Städte und Gemeinden damit dahin und wie so oft leiden vor allem kleine Kommunen, die die Gelder dringend benötigen</w:t>
      </w:r>
      <w:r w:rsidR="00FF0D46">
        <w:rPr>
          <w:rFonts w:ascii="IBM Plex Sans Light" w:hAnsi="IBM Plex Sans Light"/>
          <w:color w:val="000000" w:themeColor="text1"/>
          <w:sz w:val="20"/>
        </w:rPr>
        <w:t>,</w:t>
      </w:r>
      <w:r>
        <w:rPr>
          <w:rFonts w:ascii="IBM Plex Sans Light" w:hAnsi="IBM Plex Sans Light"/>
          <w:color w:val="000000" w:themeColor="text1"/>
          <w:sz w:val="20"/>
        </w:rPr>
        <w:t xml:space="preserve"> am stärksten darunter“, erklärt Scheerer weiter. „</w:t>
      </w:r>
      <w:r w:rsidR="00BE48EC">
        <w:rPr>
          <w:rFonts w:ascii="IBM Plex Sans Light" w:hAnsi="IBM Plex Sans Light"/>
          <w:color w:val="000000" w:themeColor="text1"/>
          <w:sz w:val="20"/>
        </w:rPr>
        <w:t xml:space="preserve">Andere Bundesländer haben sich viel früher um Ausschreibung und Abwicklung </w:t>
      </w:r>
      <w:r w:rsidR="00FF0D46">
        <w:rPr>
          <w:rFonts w:ascii="IBM Plex Sans Light" w:hAnsi="IBM Plex Sans Light"/>
          <w:color w:val="000000" w:themeColor="text1"/>
          <w:sz w:val="20"/>
        </w:rPr>
        <w:t xml:space="preserve">Ihrer Programme </w:t>
      </w:r>
      <w:r w:rsidR="00BE48EC">
        <w:rPr>
          <w:rFonts w:ascii="IBM Plex Sans Light" w:hAnsi="IBM Plex Sans Light"/>
          <w:color w:val="000000" w:themeColor="text1"/>
          <w:sz w:val="20"/>
        </w:rPr>
        <w:t xml:space="preserve">gekümmert, Baden-Württemberg </w:t>
      </w:r>
      <w:r>
        <w:rPr>
          <w:rFonts w:ascii="IBM Plex Sans Light" w:hAnsi="IBM Plex Sans Light"/>
          <w:color w:val="000000" w:themeColor="text1"/>
          <w:sz w:val="20"/>
        </w:rPr>
        <w:t xml:space="preserve">und Ministerin Schopper aber </w:t>
      </w:r>
      <w:r w:rsidR="00BE48EC">
        <w:rPr>
          <w:rFonts w:ascii="IBM Plex Sans Light" w:hAnsi="IBM Plex Sans Light"/>
          <w:color w:val="000000" w:themeColor="text1"/>
          <w:sz w:val="20"/>
        </w:rPr>
        <w:t xml:space="preserve">mal wieder den </w:t>
      </w:r>
      <w:r>
        <w:rPr>
          <w:rFonts w:ascii="IBM Plex Sans Light" w:hAnsi="IBM Plex Sans Light"/>
          <w:color w:val="000000" w:themeColor="text1"/>
          <w:sz w:val="20"/>
        </w:rPr>
        <w:t>Schlaf</w:t>
      </w:r>
      <w:r w:rsidR="00BE48EC">
        <w:rPr>
          <w:rFonts w:ascii="IBM Plex Sans Light" w:hAnsi="IBM Plex Sans Light"/>
          <w:color w:val="000000" w:themeColor="text1"/>
          <w:sz w:val="20"/>
        </w:rPr>
        <w:t xml:space="preserve"> der Gerechten geschlafen</w:t>
      </w:r>
      <w:r>
        <w:rPr>
          <w:rFonts w:ascii="IBM Plex Sans Light" w:hAnsi="IBM Plex Sans Light"/>
          <w:color w:val="000000" w:themeColor="text1"/>
          <w:sz w:val="20"/>
        </w:rPr>
        <w:t>.“</w:t>
      </w:r>
    </w:p>
    <w:p w14:paraId="62429B13" w14:textId="16C7F43A" w:rsidR="00D715C4" w:rsidRPr="00CC2244" w:rsidRDefault="00FF0D46" w:rsidP="00CD4A4D">
      <w:pPr>
        <w:spacing w:after="120" w:line="252" w:lineRule="auto"/>
        <w:jc w:val="both"/>
        <w:rPr>
          <w:rFonts w:ascii="IBM Plex Sans Light" w:hAnsi="IBM Plex Sans Light"/>
          <w:color w:val="000000" w:themeColor="text1"/>
          <w:sz w:val="20"/>
        </w:rPr>
      </w:pPr>
      <w:r>
        <w:rPr>
          <w:rFonts w:ascii="IBM Plex Sans Light" w:hAnsi="IBM Plex Sans Light"/>
          <w:color w:val="000000" w:themeColor="text1"/>
          <w:sz w:val="20"/>
        </w:rPr>
        <w:t>„</w:t>
      </w:r>
      <w:r w:rsidR="00CD0DB6" w:rsidRPr="00CD0DB6">
        <w:rPr>
          <w:rFonts w:ascii="IBM Plex Sans Light" w:hAnsi="IBM Plex Sans Light"/>
          <w:color w:val="000000" w:themeColor="text1"/>
          <w:sz w:val="20"/>
        </w:rPr>
        <w:t>Ministerpräsident</w:t>
      </w:r>
      <w:r w:rsidR="00CD0DB6">
        <w:rPr>
          <w:rFonts w:ascii="IBM Plex Sans Light" w:hAnsi="IBM Plex Sans Light"/>
          <w:color w:val="000000" w:themeColor="text1"/>
          <w:sz w:val="20"/>
        </w:rPr>
        <w:t xml:space="preserve"> Kretschmann </w:t>
      </w:r>
      <w:r w:rsidR="00CD0DB6" w:rsidRPr="00CD0DB6">
        <w:rPr>
          <w:rFonts w:ascii="IBM Plex Sans Light" w:hAnsi="IBM Plex Sans Light"/>
          <w:color w:val="000000" w:themeColor="text1"/>
          <w:sz w:val="20"/>
        </w:rPr>
        <w:t>und die grüne</w:t>
      </w:r>
      <w:r w:rsidR="00CD0DB6">
        <w:rPr>
          <w:rFonts w:ascii="IBM Plex Sans Light" w:hAnsi="IBM Plex Sans Light"/>
          <w:color w:val="000000" w:themeColor="text1"/>
          <w:sz w:val="20"/>
        </w:rPr>
        <w:t xml:space="preserve"> </w:t>
      </w:r>
      <w:r w:rsidR="00CD0DB6" w:rsidRPr="00CD0DB6">
        <w:rPr>
          <w:rFonts w:ascii="IBM Plex Sans Light" w:hAnsi="IBM Plex Sans Light"/>
          <w:color w:val="000000" w:themeColor="text1"/>
          <w:sz w:val="20"/>
        </w:rPr>
        <w:t>Landtagsfraktion</w:t>
      </w:r>
      <w:r w:rsidR="00CD0DB6">
        <w:rPr>
          <w:rFonts w:ascii="IBM Plex Sans Light" w:hAnsi="IBM Plex Sans Light"/>
          <w:color w:val="000000" w:themeColor="text1"/>
          <w:sz w:val="20"/>
        </w:rPr>
        <w:t xml:space="preserve"> haben </w:t>
      </w:r>
      <w:r>
        <w:rPr>
          <w:rFonts w:ascii="IBM Plex Sans Light" w:hAnsi="IBM Plex Sans Light"/>
          <w:color w:val="000000" w:themeColor="text1"/>
          <w:sz w:val="20"/>
        </w:rPr>
        <w:t>davor</w:t>
      </w:r>
      <w:r w:rsidR="00CD0DB6" w:rsidRPr="00CD0DB6">
        <w:rPr>
          <w:rFonts w:ascii="IBM Plex Sans Light" w:hAnsi="IBM Plex Sans Light"/>
          <w:color w:val="000000" w:themeColor="text1"/>
          <w:sz w:val="20"/>
        </w:rPr>
        <w:t xml:space="preserve"> unermüdlich von der Wichtigkeit und Relevanz von Inklusion und Ganztag</w:t>
      </w:r>
      <w:r w:rsidR="00CD0DB6">
        <w:rPr>
          <w:rFonts w:ascii="IBM Plex Sans Light" w:hAnsi="IBM Plex Sans Light"/>
          <w:color w:val="000000" w:themeColor="text1"/>
          <w:sz w:val="20"/>
        </w:rPr>
        <w:t xml:space="preserve"> gepredigt</w:t>
      </w:r>
      <w:r w:rsidR="00CD0DB6" w:rsidRPr="00CD0DB6">
        <w:rPr>
          <w:rFonts w:ascii="IBM Plex Sans Light" w:hAnsi="IBM Plex Sans Light"/>
          <w:color w:val="000000" w:themeColor="text1"/>
          <w:sz w:val="20"/>
        </w:rPr>
        <w:t xml:space="preserve"> – aber</w:t>
      </w:r>
      <w:r w:rsidR="00CD0DB6">
        <w:rPr>
          <w:rFonts w:ascii="IBM Plex Sans Light" w:hAnsi="IBM Plex Sans Light"/>
          <w:color w:val="000000" w:themeColor="text1"/>
          <w:sz w:val="20"/>
        </w:rPr>
        <w:t xml:space="preserve"> </w:t>
      </w:r>
      <w:r w:rsidR="00CD0DB6" w:rsidRPr="00CD0DB6">
        <w:rPr>
          <w:rFonts w:ascii="IBM Plex Sans Light" w:hAnsi="IBM Plex Sans Light"/>
          <w:color w:val="000000" w:themeColor="text1"/>
          <w:sz w:val="20"/>
        </w:rPr>
        <w:t>mehr als leere Worthülsen war</w:t>
      </w:r>
      <w:r>
        <w:rPr>
          <w:rFonts w:ascii="IBM Plex Sans Light" w:hAnsi="IBM Plex Sans Light"/>
          <w:color w:val="000000" w:themeColor="text1"/>
          <w:sz w:val="20"/>
        </w:rPr>
        <w:t>en</w:t>
      </w:r>
      <w:r w:rsidR="00CD0DB6" w:rsidRPr="00CD0DB6">
        <w:rPr>
          <w:rFonts w:ascii="IBM Plex Sans Light" w:hAnsi="IBM Plex Sans Light"/>
          <w:color w:val="000000" w:themeColor="text1"/>
          <w:sz w:val="20"/>
        </w:rPr>
        <w:t xml:space="preserve"> </w:t>
      </w:r>
      <w:r w:rsidR="00CD0DB6">
        <w:rPr>
          <w:rFonts w:ascii="IBM Plex Sans Light" w:hAnsi="IBM Plex Sans Light"/>
          <w:color w:val="000000" w:themeColor="text1"/>
          <w:sz w:val="20"/>
        </w:rPr>
        <w:t>da</w:t>
      </w:r>
      <w:r>
        <w:rPr>
          <w:rFonts w:ascii="IBM Plex Sans Light" w:hAnsi="IBM Plex Sans Light"/>
          <w:color w:val="000000" w:themeColor="text1"/>
          <w:sz w:val="20"/>
        </w:rPr>
        <w:t>s</w:t>
      </w:r>
      <w:r w:rsidR="00CD0DB6">
        <w:rPr>
          <w:rFonts w:ascii="IBM Plex Sans Light" w:hAnsi="IBM Plex Sans Light"/>
          <w:color w:val="000000" w:themeColor="text1"/>
          <w:sz w:val="20"/>
        </w:rPr>
        <w:t xml:space="preserve"> offensichtlich </w:t>
      </w:r>
      <w:r w:rsidR="00CD0DB6" w:rsidRPr="00CD0DB6">
        <w:rPr>
          <w:rFonts w:ascii="IBM Plex Sans Light" w:hAnsi="IBM Plex Sans Light"/>
          <w:color w:val="000000" w:themeColor="text1"/>
          <w:sz w:val="20"/>
        </w:rPr>
        <w:t xml:space="preserve">nicht. </w:t>
      </w:r>
      <w:r w:rsidR="00CD0DB6">
        <w:rPr>
          <w:rFonts w:ascii="IBM Plex Sans Light" w:hAnsi="IBM Plex Sans Light"/>
          <w:color w:val="000000" w:themeColor="text1"/>
          <w:sz w:val="20"/>
        </w:rPr>
        <w:t>Der Fall des Investitionsprogramms Ganztagesausbau</w:t>
      </w:r>
      <w:r w:rsidR="00CD0DB6" w:rsidRPr="00CD0DB6">
        <w:rPr>
          <w:rFonts w:ascii="IBM Plex Sans Light" w:hAnsi="IBM Plex Sans Light"/>
          <w:color w:val="000000" w:themeColor="text1"/>
          <w:sz w:val="20"/>
        </w:rPr>
        <w:t xml:space="preserve"> zeigt mal wieder eindrücklich,</w:t>
      </w:r>
      <w:r w:rsidR="00CD0DB6">
        <w:rPr>
          <w:rFonts w:ascii="IBM Plex Sans Light" w:hAnsi="IBM Plex Sans Light"/>
          <w:color w:val="000000" w:themeColor="text1"/>
          <w:sz w:val="20"/>
        </w:rPr>
        <w:t xml:space="preserve"> </w:t>
      </w:r>
      <w:r w:rsidR="00CD0DB6" w:rsidRPr="00CD0DB6">
        <w:rPr>
          <w:rFonts w:ascii="IBM Plex Sans Light" w:hAnsi="IBM Plex Sans Light"/>
          <w:color w:val="000000" w:themeColor="text1"/>
          <w:sz w:val="20"/>
        </w:rPr>
        <w:t>dass die grün</w:t>
      </w:r>
      <w:r w:rsidR="00CD0DB6">
        <w:rPr>
          <w:rFonts w:ascii="IBM Plex Sans Light" w:hAnsi="IBM Plex Sans Light"/>
          <w:color w:val="000000" w:themeColor="text1"/>
          <w:sz w:val="20"/>
        </w:rPr>
        <w:t>-</w:t>
      </w:r>
      <w:r w:rsidR="00CD0DB6" w:rsidRPr="00CD0DB6">
        <w:rPr>
          <w:rFonts w:ascii="IBM Plex Sans Light" w:hAnsi="IBM Plex Sans Light"/>
          <w:color w:val="000000" w:themeColor="text1"/>
          <w:sz w:val="20"/>
        </w:rPr>
        <w:t xml:space="preserve">geführte Landesregierung beim Thema Ganztagsanspruch ab 2026/27 </w:t>
      </w:r>
      <w:r w:rsidR="00CD4A4D">
        <w:rPr>
          <w:rFonts w:ascii="IBM Plex Sans Light" w:hAnsi="IBM Plex Sans Light"/>
          <w:color w:val="000000" w:themeColor="text1"/>
          <w:sz w:val="20"/>
        </w:rPr>
        <w:t>komplett</w:t>
      </w:r>
      <w:r w:rsidR="00CD0DB6" w:rsidRPr="00CD0DB6">
        <w:rPr>
          <w:rFonts w:ascii="IBM Plex Sans Light" w:hAnsi="IBM Plex Sans Light"/>
          <w:color w:val="000000" w:themeColor="text1"/>
          <w:sz w:val="20"/>
        </w:rPr>
        <w:t xml:space="preserve"> planlos ist. Anders ist</w:t>
      </w:r>
      <w:r w:rsidR="00CD4A4D">
        <w:rPr>
          <w:rFonts w:ascii="IBM Plex Sans Light" w:hAnsi="IBM Plex Sans Light"/>
          <w:color w:val="000000" w:themeColor="text1"/>
          <w:sz w:val="20"/>
        </w:rPr>
        <w:t xml:space="preserve"> es</w:t>
      </w:r>
      <w:r w:rsidR="00CD0DB6" w:rsidRPr="00CD0DB6">
        <w:rPr>
          <w:rFonts w:ascii="IBM Plex Sans Light" w:hAnsi="IBM Plex Sans Light"/>
          <w:color w:val="000000" w:themeColor="text1"/>
          <w:sz w:val="20"/>
        </w:rPr>
        <w:t xml:space="preserve"> nicht zu erklären, dass jetzt auf Glücksspiel</w:t>
      </w:r>
      <w:r w:rsidR="00CD4A4D">
        <w:rPr>
          <w:rFonts w:ascii="IBM Plex Sans Light" w:hAnsi="IBM Plex Sans Light"/>
          <w:color w:val="000000" w:themeColor="text1"/>
          <w:sz w:val="20"/>
        </w:rPr>
        <w:t xml:space="preserve"> </w:t>
      </w:r>
      <w:r w:rsidR="00CD0DB6" w:rsidRPr="00CD0DB6">
        <w:rPr>
          <w:rFonts w:ascii="IBM Plex Sans Light" w:hAnsi="IBM Plex Sans Light"/>
          <w:color w:val="000000" w:themeColor="text1"/>
          <w:sz w:val="20"/>
        </w:rPr>
        <w:t>statt Planbarkeit</w:t>
      </w:r>
      <w:r w:rsidR="00CD4A4D">
        <w:rPr>
          <w:rFonts w:ascii="IBM Plex Sans Light" w:hAnsi="IBM Plex Sans Light"/>
          <w:color w:val="000000" w:themeColor="text1"/>
          <w:sz w:val="20"/>
        </w:rPr>
        <w:t xml:space="preserve"> bei der Auszahlung der Fördermittel</w:t>
      </w:r>
      <w:r w:rsidR="00CD0DB6" w:rsidRPr="00CD0DB6">
        <w:rPr>
          <w:rFonts w:ascii="IBM Plex Sans Light" w:hAnsi="IBM Plex Sans Light"/>
          <w:color w:val="000000" w:themeColor="text1"/>
          <w:sz w:val="20"/>
        </w:rPr>
        <w:t xml:space="preserve"> </w:t>
      </w:r>
      <w:r>
        <w:rPr>
          <w:rFonts w:ascii="IBM Plex Sans Light" w:hAnsi="IBM Plex Sans Light"/>
          <w:color w:val="000000" w:themeColor="text1"/>
          <w:sz w:val="20"/>
        </w:rPr>
        <w:t>ge</w:t>
      </w:r>
      <w:r w:rsidR="00CD0DB6" w:rsidRPr="00CD0DB6">
        <w:rPr>
          <w:rFonts w:ascii="IBM Plex Sans Light" w:hAnsi="IBM Plex Sans Light"/>
          <w:color w:val="000000" w:themeColor="text1"/>
          <w:sz w:val="20"/>
        </w:rPr>
        <w:t>setzt</w:t>
      </w:r>
      <w:r>
        <w:rPr>
          <w:rFonts w:ascii="IBM Plex Sans Light" w:hAnsi="IBM Plex Sans Light"/>
          <w:color w:val="000000" w:themeColor="text1"/>
          <w:sz w:val="20"/>
        </w:rPr>
        <w:t xml:space="preserve"> wird</w:t>
      </w:r>
      <w:r w:rsidR="00CD0DB6" w:rsidRPr="00CD0DB6">
        <w:rPr>
          <w:rFonts w:ascii="IBM Plex Sans Light" w:hAnsi="IBM Plex Sans Light"/>
          <w:color w:val="000000" w:themeColor="text1"/>
          <w:sz w:val="20"/>
        </w:rPr>
        <w:t xml:space="preserve">. </w:t>
      </w:r>
      <w:r w:rsidR="00CD4A4D">
        <w:rPr>
          <w:rFonts w:ascii="IBM Plex Sans Light" w:hAnsi="IBM Plex Sans Light"/>
          <w:color w:val="000000" w:themeColor="text1"/>
          <w:sz w:val="20"/>
        </w:rPr>
        <w:t xml:space="preserve">Gleichzeitig hofft sie auf mögliche weitere Restmittel aus dem Beschleunigungsprogramm des Bundes, die dem Investitionsprogramm Ganztagesausbau noch später zufließen könnten. Mit Blick auf die angespannte Haushaltslage im Bund nehmen Kretschmann und Schopper hier </w:t>
      </w:r>
      <w:bookmarkStart w:id="0" w:name="_GoBack"/>
      <w:bookmarkEnd w:id="0"/>
      <w:r w:rsidR="00CD4A4D">
        <w:rPr>
          <w:rFonts w:ascii="IBM Plex Sans Light" w:hAnsi="IBM Plex Sans Light"/>
          <w:color w:val="000000" w:themeColor="text1"/>
          <w:sz w:val="20"/>
        </w:rPr>
        <w:t>wieder am Roulet-Tisch Platz, denn es kann genauso gut sein, dass diese Mittel eben nicht noch später zufließen werden“, gibt Scheerer zu bedenken. „</w:t>
      </w:r>
      <w:r w:rsidR="00CD0DB6" w:rsidRPr="00CD0DB6">
        <w:rPr>
          <w:rFonts w:ascii="IBM Plex Sans Light" w:hAnsi="IBM Plex Sans Light"/>
          <w:color w:val="000000" w:themeColor="text1"/>
          <w:sz w:val="20"/>
        </w:rPr>
        <w:t>Dabei muss gerade jetzt und entschieden für eine verlässliche Finanzierung</w:t>
      </w:r>
      <w:r w:rsidR="00CD4A4D">
        <w:rPr>
          <w:rFonts w:ascii="IBM Plex Sans Light" w:hAnsi="IBM Plex Sans Light"/>
          <w:color w:val="000000" w:themeColor="text1"/>
          <w:sz w:val="20"/>
        </w:rPr>
        <w:t xml:space="preserve"> </w:t>
      </w:r>
      <w:r w:rsidR="00CD0DB6" w:rsidRPr="00CD0DB6">
        <w:rPr>
          <w:rFonts w:ascii="IBM Plex Sans Light" w:hAnsi="IBM Plex Sans Light"/>
          <w:color w:val="000000" w:themeColor="text1"/>
          <w:sz w:val="20"/>
        </w:rPr>
        <w:t>gesorgt werden, da</w:t>
      </w:r>
      <w:r w:rsidR="00CD4A4D">
        <w:rPr>
          <w:rFonts w:ascii="IBM Plex Sans Light" w:hAnsi="IBM Plex Sans Light"/>
          <w:color w:val="000000" w:themeColor="text1"/>
          <w:sz w:val="20"/>
        </w:rPr>
        <w:t>mit</w:t>
      </w:r>
      <w:r w:rsidR="00CD0DB6" w:rsidRPr="00CD0DB6">
        <w:rPr>
          <w:rFonts w:ascii="IBM Plex Sans Light" w:hAnsi="IBM Plex Sans Light"/>
          <w:color w:val="000000" w:themeColor="text1"/>
          <w:sz w:val="20"/>
        </w:rPr>
        <w:t xml:space="preserve"> es nicht zum absoluten Chaos ab dem Schuljahr 2026/27 kommt, wenn der</w:t>
      </w:r>
      <w:r w:rsidR="00CD4A4D">
        <w:rPr>
          <w:rFonts w:ascii="IBM Plex Sans Light" w:hAnsi="IBM Plex Sans Light"/>
          <w:color w:val="000000" w:themeColor="text1"/>
          <w:sz w:val="20"/>
        </w:rPr>
        <w:t xml:space="preserve"> </w:t>
      </w:r>
      <w:r w:rsidR="00CD0DB6" w:rsidRPr="00CD0DB6">
        <w:rPr>
          <w:rFonts w:ascii="IBM Plex Sans Light" w:hAnsi="IBM Plex Sans Light"/>
          <w:color w:val="000000" w:themeColor="text1"/>
          <w:sz w:val="20"/>
        </w:rPr>
        <w:t>Rechtsanspruch</w:t>
      </w:r>
      <w:r w:rsidR="00CD4A4D">
        <w:rPr>
          <w:rFonts w:ascii="IBM Plex Sans Light" w:hAnsi="IBM Plex Sans Light"/>
          <w:color w:val="000000" w:themeColor="text1"/>
          <w:sz w:val="20"/>
        </w:rPr>
        <w:t xml:space="preserve"> auf Ganztagesbetreuung</w:t>
      </w:r>
      <w:r w:rsidR="00CD0DB6" w:rsidRPr="00CD0DB6">
        <w:rPr>
          <w:rFonts w:ascii="IBM Plex Sans Light" w:hAnsi="IBM Plex Sans Light"/>
          <w:color w:val="000000" w:themeColor="text1"/>
          <w:sz w:val="20"/>
        </w:rPr>
        <w:t xml:space="preserve"> dann gilt. Dazu würde allen voran eine transparente und faire Mittelvergabe beim</w:t>
      </w:r>
      <w:r w:rsidR="00CD4A4D">
        <w:rPr>
          <w:rFonts w:ascii="IBM Plex Sans Light" w:hAnsi="IBM Plex Sans Light"/>
          <w:color w:val="000000" w:themeColor="text1"/>
          <w:sz w:val="20"/>
        </w:rPr>
        <w:t xml:space="preserve"> </w:t>
      </w:r>
      <w:r w:rsidR="00CD0DB6" w:rsidRPr="00CD0DB6">
        <w:rPr>
          <w:rFonts w:ascii="IBM Plex Sans Light" w:hAnsi="IBM Plex Sans Light"/>
          <w:color w:val="000000" w:themeColor="text1"/>
          <w:sz w:val="20"/>
        </w:rPr>
        <w:t>Investitionsprogramm Ganztagsausbau zählen.</w:t>
      </w:r>
      <w:r w:rsidR="00CD4A4D">
        <w:rPr>
          <w:rFonts w:ascii="IBM Plex Sans Light" w:hAnsi="IBM Plex Sans Light"/>
          <w:color w:val="000000" w:themeColor="text1"/>
          <w:sz w:val="20"/>
        </w:rPr>
        <w:t>“</w:t>
      </w:r>
    </w:p>
    <w:sectPr w:rsidR="00D715C4" w:rsidRPr="00CC2244" w:rsidSect="009606D7">
      <w:footerReference w:type="default" r:id="rId7"/>
      <w:headerReference w:type="first" r:id="rId8"/>
      <w:footerReference w:type="first" r:id="rId9"/>
      <w:pgSz w:w="11906" w:h="16838"/>
      <w:pgMar w:top="1418" w:right="1418" w:bottom="1134"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ED807" w14:textId="77777777" w:rsidR="009606D7" w:rsidRDefault="009606D7" w:rsidP="0004078F">
      <w:pPr>
        <w:spacing w:after="0" w:line="240" w:lineRule="auto"/>
      </w:pPr>
      <w:r>
        <w:separator/>
      </w:r>
    </w:p>
  </w:endnote>
  <w:endnote w:type="continuationSeparator" w:id="0">
    <w:p w14:paraId="6BA63E8D" w14:textId="77777777" w:rsidR="009606D7" w:rsidRDefault="009606D7" w:rsidP="00040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BM Plex Sans Light">
    <w:altName w:val="Segoe UI Semilight"/>
    <w:charset w:val="00"/>
    <w:family w:val="swiss"/>
    <w:pitch w:val="variable"/>
    <w:sig w:usb0="A00002EF" w:usb1="5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DF111" w14:textId="77777777" w:rsidR="004B6889" w:rsidRPr="004B6889" w:rsidRDefault="004B6889" w:rsidP="004B6889">
    <w:pPr>
      <w:pStyle w:val="Fuzeile"/>
      <w:jc w:val="center"/>
      <w:rPr>
        <w:rFonts w:ascii="IBM Plex Sans Light" w:hAnsi="IBM Plex Sans Light"/>
        <w:sz w:val="16"/>
        <w:szCs w:val="16"/>
      </w:rPr>
    </w:pPr>
    <w:r w:rsidRPr="004B6889">
      <w:rPr>
        <w:rFonts w:ascii="IBM Plex Sans Light" w:hAnsi="IBM Plex Sans Light"/>
        <w:sz w:val="16"/>
        <w:szCs w:val="16"/>
      </w:rPr>
      <w:t xml:space="preserve">Konrad-Adenauer-Straße 3 </w:t>
    </w:r>
    <w:r w:rsidRPr="004B6889">
      <w:rPr>
        <w:rFonts w:ascii="Arial" w:hAnsi="Arial" w:cs="Arial"/>
        <w:sz w:val="16"/>
        <w:szCs w:val="16"/>
      </w:rPr>
      <w:t>∙</w:t>
    </w:r>
    <w:r w:rsidRPr="004B6889">
      <w:rPr>
        <w:rFonts w:ascii="IBM Plex Sans Light" w:hAnsi="IBM Plex Sans Light"/>
        <w:sz w:val="16"/>
        <w:szCs w:val="16"/>
      </w:rPr>
      <w:t xml:space="preserve"> Dienstsitz Königsstraße 9 </w:t>
    </w:r>
    <w:r w:rsidRPr="004B6889">
      <w:rPr>
        <w:rFonts w:ascii="Arial" w:hAnsi="Arial" w:cs="Arial"/>
        <w:sz w:val="16"/>
        <w:szCs w:val="16"/>
      </w:rPr>
      <w:t>∙</w:t>
    </w:r>
    <w:r w:rsidRPr="004B6889">
      <w:rPr>
        <w:rFonts w:ascii="IBM Plex Sans Light" w:hAnsi="IBM Plex Sans Light"/>
        <w:sz w:val="16"/>
        <w:szCs w:val="16"/>
      </w:rPr>
      <w:t xml:space="preserve"> 70173 Stuttgart</w:t>
    </w:r>
  </w:p>
  <w:p w14:paraId="2EF5D100" w14:textId="3859B311" w:rsidR="004B6889" w:rsidRPr="004B6889" w:rsidRDefault="004B6889" w:rsidP="004B6889">
    <w:pPr>
      <w:pStyle w:val="Fuzeile"/>
      <w:jc w:val="center"/>
      <w:rPr>
        <w:rFonts w:ascii="IBM Plex Sans Light" w:hAnsi="IBM Plex Sans Light"/>
        <w:sz w:val="16"/>
        <w:szCs w:val="16"/>
      </w:rPr>
    </w:pPr>
    <w:r w:rsidRPr="004B6889">
      <w:rPr>
        <w:rFonts w:ascii="IBM Plex Sans Light" w:hAnsi="IBM Plex Sans Light"/>
        <w:sz w:val="16"/>
        <w:szCs w:val="16"/>
      </w:rPr>
      <w:t xml:space="preserve">Tel. (07 11) 23 63-9280 </w:t>
    </w:r>
    <w:r w:rsidRPr="004B6889">
      <w:rPr>
        <w:rFonts w:ascii="Arial" w:hAnsi="Arial" w:cs="Arial"/>
        <w:sz w:val="16"/>
        <w:szCs w:val="16"/>
      </w:rPr>
      <w:t>∙</w:t>
    </w:r>
    <w:r w:rsidRPr="004B6889">
      <w:rPr>
        <w:rFonts w:ascii="IBM Plex Sans Light" w:hAnsi="IBM Plex Sans Light"/>
        <w:sz w:val="16"/>
        <w:szCs w:val="16"/>
      </w:rPr>
      <w:t xml:space="preserve"> Fax (07 11) 20 63-14-9280 </w:t>
    </w:r>
    <w:r w:rsidRPr="004B6889">
      <w:rPr>
        <w:rFonts w:ascii="Arial" w:hAnsi="Arial" w:cs="Arial"/>
        <w:sz w:val="16"/>
        <w:szCs w:val="16"/>
      </w:rPr>
      <w:t>∙</w:t>
    </w:r>
    <w:r w:rsidRPr="004B6889">
      <w:rPr>
        <w:rFonts w:ascii="IBM Plex Sans Light" w:hAnsi="IBM Plex Sans Light"/>
        <w:sz w:val="16"/>
        <w:szCs w:val="16"/>
      </w:rPr>
      <w:t xml:space="preserve"> E-Mail: </w:t>
    </w:r>
    <w:hyperlink r:id="rId1" w:history="1">
      <w:r w:rsidRPr="004B6889">
        <w:rPr>
          <w:rStyle w:val="Hyperlink"/>
          <w:rFonts w:ascii="IBM Plex Sans Light" w:hAnsi="IBM Plex Sans Light"/>
          <w:sz w:val="16"/>
          <w:szCs w:val="16"/>
        </w:rPr>
        <w:t>Hans-Dieter.Scheerer@fdp.landtag-bw.de</w:t>
      </w:r>
    </w:hyperlink>
  </w:p>
  <w:p w14:paraId="275FACD8" w14:textId="77777777" w:rsidR="004B6889" w:rsidRPr="004B6889" w:rsidRDefault="004B6889" w:rsidP="004B6889">
    <w:pPr>
      <w:pStyle w:val="Fuzeile"/>
      <w:jc w:val="center"/>
      <w:rPr>
        <w:rFonts w:ascii="IBM Plex Sans Light" w:hAnsi="IBM Plex Sans Light"/>
        <w:sz w:val="16"/>
        <w:szCs w:val="16"/>
      </w:rPr>
    </w:pPr>
  </w:p>
  <w:p w14:paraId="1C76930B" w14:textId="77777777" w:rsidR="004B6889" w:rsidRPr="004B6889" w:rsidRDefault="004B6889" w:rsidP="004B6889">
    <w:pPr>
      <w:pStyle w:val="Fuzeile"/>
      <w:jc w:val="center"/>
      <w:rPr>
        <w:rFonts w:ascii="IBM Plex Sans Light" w:hAnsi="IBM Plex Sans Light"/>
        <w:sz w:val="16"/>
        <w:szCs w:val="16"/>
      </w:rPr>
    </w:pPr>
    <w:r w:rsidRPr="004B6889">
      <w:rPr>
        <w:rFonts w:ascii="IBM Plex Sans Light" w:hAnsi="IBM Plex Sans Light"/>
        <w:sz w:val="16"/>
        <w:szCs w:val="16"/>
      </w:rPr>
      <w:t xml:space="preserve">Wahlkreis Leonberg </w:t>
    </w:r>
    <w:r w:rsidRPr="004B6889">
      <w:rPr>
        <w:rFonts w:ascii="Arial" w:hAnsi="Arial" w:cs="Arial"/>
        <w:sz w:val="16"/>
        <w:szCs w:val="16"/>
      </w:rPr>
      <w:t>∙</w:t>
    </w:r>
    <w:r w:rsidRPr="004B6889">
      <w:rPr>
        <w:rFonts w:ascii="IBM Plex Sans Light" w:hAnsi="IBM Plex Sans Light"/>
        <w:sz w:val="16"/>
        <w:szCs w:val="16"/>
      </w:rPr>
      <w:t xml:space="preserve"> Josef-Beyerle-Straße 11 </w:t>
    </w:r>
    <w:r w:rsidRPr="004B6889">
      <w:rPr>
        <w:rFonts w:ascii="Arial" w:hAnsi="Arial" w:cs="Arial"/>
        <w:sz w:val="16"/>
        <w:szCs w:val="16"/>
      </w:rPr>
      <w:t>∙</w:t>
    </w:r>
    <w:r w:rsidRPr="004B6889">
      <w:rPr>
        <w:rFonts w:ascii="IBM Plex Sans Light" w:hAnsi="IBM Plex Sans Light"/>
        <w:sz w:val="16"/>
        <w:szCs w:val="16"/>
      </w:rPr>
      <w:t xml:space="preserve"> 71263 Weil der Stadt</w:t>
    </w:r>
  </w:p>
  <w:p w14:paraId="0BF3C5CC" w14:textId="77777777" w:rsidR="00B32A52" w:rsidRPr="004B6889" w:rsidRDefault="004B6889" w:rsidP="004B6889">
    <w:pPr>
      <w:pStyle w:val="Fuzeile"/>
      <w:jc w:val="center"/>
      <w:rPr>
        <w:rFonts w:ascii="IBM Plex Sans Light" w:hAnsi="IBM Plex Sans Light"/>
        <w:sz w:val="16"/>
        <w:szCs w:val="16"/>
      </w:rPr>
    </w:pPr>
    <w:r w:rsidRPr="004B6889">
      <w:rPr>
        <w:rFonts w:ascii="IBM Plex Sans Light" w:hAnsi="IBM Plex Sans Light"/>
        <w:sz w:val="16"/>
        <w:szCs w:val="16"/>
      </w:rPr>
      <w:t xml:space="preserve">Tel. (07033) 70 89 00 </w:t>
    </w:r>
    <w:r w:rsidRPr="004B6889">
      <w:rPr>
        <w:rFonts w:ascii="Arial" w:hAnsi="Arial" w:cs="Arial"/>
        <w:sz w:val="16"/>
        <w:szCs w:val="16"/>
      </w:rPr>
      <w:t>∙</w:t>
    </w:r>
    <w:r w:rsidRPr="004B6889">
      <w:rPr>
        <w:rFonts w:ascii="IBM Plex Sans Light" w:hAnsi="IBM Plex Sans Light"/>
        <w:sz w:val="16"/>
        <w:szCs w:val="16"/>
      </w:rPr>
      <w:t xml:space="preserve"> Fax (07033) 70 89 99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023BD" w14:textId="77777777" w:rsidR="00B816C9" w:rsidRPr="004B6889" w:rsidRDefault="00B816C9" w:rsidP="00B816C9">
    <w:pPr>
      <w:pStyle w:val="Fuzeile"/>
      <w:jc w:val="center"/>
      <w:rPr>
        <w:rFonts w:ascii="IBM Plex Sans Light" w:hAnsi="IBM Plex Sans Light"/>
        <w:sz w:val="16"/>
        <w:szCs w:val="16"/>
      </w:rPr>
    </w:pPr>
    <w:r w:rsidRPr="004B6889">
      <w:rPr>
        <w:rFonts w:ascii="IBM Plex Sans Light" w:hAnsi="IBM Plex Sans Light"/>
        <w:sz w:val="16"/>
        <w:szCs w:val="16"/>
      </w:rPr>
      <w:t xml:space="preserve">Konrad-Adenauer-Straße 3 </w:t>
    </w:r>
    <w:r w:rsidRPr="004B6889">
      <w:rPr>
        <w:rFonts w:ascii="Arial" w:hAnsi="Arial" w:cs="Arial"/>
        <w:sz w:val="16"/>
        <w:szCs w:val="16"/>
      </w:rPr>
      <w:t>∙</w:t>
    </w:r>
    <w:r w:rsidRPr="004B6889">
      <w:rPr>
        <w:rFonts w:ascii="IBM Plex Sans Light" w:hAnsi="IBM Plex Sans Light"/>
        <w:sz w:val="16"/>
        <w:szCs w:val="16"/>
      </w:rPr>
      <w:t xml:space="preserve"> Dienstsitz Königsstraße 9 </w:t>
    </w:r>
    <w:r w:rsidRPr="004B6889">
      <w:rPr>
        <w:rFonts w:ascii="Arial" w:hAnsi="Arial" w:cs="Arial"/>
        <w:sz w:val="16"/>
        <w:szCs w:val="16"/>
      </w:rPr>
      <w:t>∙</w:t>
    </w:r>
    <w:r w:rsidRPr="004B6889">
      <w:rPr>
        <w:rFonts w:ascii="IBM Plex Sans Light" w:hAnsi="IBM Plex Sans Light"/>
        <w:sz w:val="16"/>
        <w:szCs w:val="16"/>
      </w:rPr>
      <w:t xml:space="preserve"> 70173 Stuttgart</w:t>
    </w:r>
  </w:p>
  <w:p w14:paraId="5DD80E0F" w14:textId="64375735" w:rsidR="00B816C9" w:rsidRPr="004B6889" w:rsidRDefault="00B816C9" w:rsidP="00B816C9">
    <w:pPr>
      <w:pStyle w:val="Fuzeile"/>
      <w:jc w:val="center"/>
      <w:rPr>
        <w:rFonts w:ascii="IBM Plex Sans Light" w:hAnsi="IBM Plex Sans Light"/>
        <w:sz w:val="16"/>
        <w:szCs w:val="16"/>
      </w:rPr>
    </w:pPr>
    <w:r w:rsidRPr="004B6889">
      <w:rPr>
        <w:rFonts w:ascii="IBM Plex Sans Light" w:hAnsi="IBM Plex Sans Light"/>
        <w:sz w:val="16"/>
        <w:szCs w:val="16"/>
      </w:rPr>
      <w:t xml:space="preserve">Tel. (07 11) 23 63-9280 </w:t>
    </w:r>
    <w:r w:rsidRPr="004B6889">
      <w:rPr>
        <w:rFonts w:ascii="Arial" w:hAnsi="Arial" w:cs="Arial"/>
        <w:sz w:val="16"/>
        <w:szCs w:val="16"/>
      </w:rPr>
      <w:t>∙</w:t>
    </w:r>
    <w:r w:rsidRPr="004B6889">
      <w:rPr>
        <w:rFonts w:ascii="IBM Plex Sans Light" w:hAnsi="IBM Plex Sans Light"/>
        <w:sz w:val="16"/>
        <w:szCs w:val="16"/>
      </w:rPr>
      <w:t xml:space="preserve"> Fax (07 11) 20 63-14-9280 </w:t>
    </w:r>
    <w:r w:rsidRPr="004B6889">
      <w:rPr>
        <w:rFonts w:ascii="Arial" w:hAnsi="Arial" w:cs="Arial"/>
        <w:sz w:val="16"/>
        <w:szCs w:val="16"/>
      </w:rPr>
      <w:t>∙</w:t>
    </w:r>
    <w:r w:rsidRPr="004B6889">
      <w:rPr>
        <w:rFonts w:ascii="IBM Plex Sans Light" w:hAnsi="IBM Plex Sans Light"/>
        <w:sz w:val="16"/>
        <w:szCs w:val="16"/>
      </w:rPr>
      <w:t xml:space="preserve"> E-Mail: </w:t>
    </w:r>
    <w:hyperlink r:id="rId1" w:history="1">
      <w:r w:rsidR="003C026F" w:rsidRPr="00C52440">
        <w:rPr>
          <w:rStyle w:val="Hyperlink"/>
          <w:rFonts w:ascii="IBM Plex Sans Light" w:hAnsi="IBM Plex Sans Light"/>
          <w:sz w:val="16"/>
          <w:szCs w:val="16"/>
        </w:rPr>
        <w:t>HansDieter.Scheerer@fdp.landtag-bw.de</w:t>
      </w:r>
    </w:hyperlink>
  </w:p>
  <w:p w14:paraId="44A02DCA" w14:textId="77777777" w:rsidR="00B816C9" w:rsidRPr="004B6889" w:rsidRDefault="00B816C9" w:rsidP="00B816C9">
    <w:pPr>
      <w:pStyle w:val="Fuzeile"/>
      <w:jc w:val="center"/>
      <w:rPr>
        <w:rFonts w:ascii="IBM Plex Sans Light" w:hAnsi="IBM Plex Sans Light"/>
        <w:sz w:val="16"/>
        <w:szCs w:val="16"/>
      </w:rPr>
    </w:pPr>
  </w:p>
  <w:p w14:paraId="50097E24" w14:textId="77777777" w:rsidR="00B816C9" w:rsidRPr="004B6889" w:rsidRDefault="00B816C9" w:rsidP="00B816C9">
    <w:pPr>
      <w:pStyle w:val="Fuzeile"/>
      <w:jc w:val="center"/>
      <w:rPr>
        <w:rFonts w:ascii="IBM Plex Sans Light" w:hAnsi="IBM Plex Sans Light"/>
        <w:sz w:val="16"/>
        <w:szCs w:val="16"/>
      </w:rPr>
    </w:pPr>
    <w:r w:rsidRPr="004B6889">
      <w:rPr>
        <w:rFonts w:ascii="IBM Plex Sans Light" w:hAnsi="IBM Plex Sans Light"/>
        <w:sz w:val="16"/>
        <w:szCs w:val="16"/>
      </w:rPr>
      <w:t xml:space="preserve">Wahlkreis Leonberg </w:t>
    </w:r>
    <w:r w:rsidRPr="004B6889">
      <w:rPr>
        <w:rFonts w:ascii="Arial" w:hAnsi="Arial" w:cs="Arial"/>
        <w:sz w:val="16"/>
        <w:szCs w:val="16"/>
      </w:rPr>
      <w:t>∙</w:t>
    </w:r>
    <w:r w:rsidRPr="004B6889">
      <w:rPr>
        <w:rFonts w:ascii="IBM Plex Sans Light" w:hAnsi="IBM Plex Sans Light"/>
        <w:sz w:val="16"/>
        <w:szCs w:val="16"/>
      </w:rPr>
      <w:t xml:space="preserve"> Josef-Beyerle-Straße 11 </w:t>
    </w:r>
    <w:r w:rsidRPr="004B6889">
      <w:rPr>
        <w:rFonts w:ascii="Arial" w:hAnsi="Arial" w:cs="Arial"/>
        <w:sz w:val="16"/>
        <w:szCs w:val="16"/>
      </w:rPr>
      <w:t>∙</w:t>
    </w:r>
    <w:r w:rsidRPr="004B6889">
      <w:rPr>
        <w:rFonts w:ascii="IBM Plex Sans Light" w:hAnsi="IBM Plex Sans Light"/>
        <w:sz w:val="16"/>
        <w:szCs w:val="16"/>
      </w:rPr>
      <w:t xml:space="preserve"> 71263 Weil der Stadt</w:t>
    </w:r>
  </w:p>
  <w:p w14:paraId="17390A2A" w14:textId="77777777" w:rsidR="00B816C9" w:rsidRPr="004B6889" w:rsidRDefault="00B816C9" w:rsidP="00B816C9">
    <w:pPr>
      <w:pStyle w:val="Fuzeile"/>
      <w:jc w:val="center"/>
      <w:rPr>
        <w:rFonts w:ascii="IBM Plex Sans Light" w:hAnsi="IBM Plex Sans Light"/>
        <w:sz w:val="16"/>
        <w:szCs w:val="16"/>
      </w:rPr>
    </w:pPr>
    <w:r w:rsidRPr="004B6889">
      <w:rPr>
        <w:rFonts w:ascii="IBM Plex Sans Light" w:hAnsi="IBM Plex Sans Light"/>
        <w:sz w:val="16"/>
        <w:szCs w:val="16"/>
      </w:rPr>
      <w:t xml:space="preserve">Tel. (07033) 70 89 00 </w:t>
    </w:r>
    <w:r w:rsidRPr="004B6889">
      <w:rPr>
        <w:rFonts w:ascii="Arial" w:hAnsi="Arial" w:cs="Arial"/>
        <w:sz w:val="16"/>
        <w:szCs w:val="16"/>
      </w:rPr>
      <w:t>∙</w:t>
    </w:r>
    <w:r w:rsidRPr="004B6889">
      <w:rPr>
        <w:rFonts w:ascii="IBM Plex Sans Light" w:hAnsi="IBM Plex Sans Light"/>
        <w:sz w:val="16"/>
        <w:szCs w:val="16"/>
      </w:rPr>
      <w:t xml:space="preserve"> Fax (07033) 70 89 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5E3B7" w14:textId="77777777" w:rsidR="009606D7" w:rsidRDefault="009606D7" w:rsidP="0004078F">
      <w:pPr>
        <w:spacing w:after="0" w:line="240" w:lineRule="auto"/>
      </w:pPr>
      <w:r>
        <w:separator/>
      </w:r>
    </w:p>
  </w:footnote>
  <w:footnote w:type="continuationSeparator" w:id="0">
    <w:p w14:paraId="2CEF1B6D" w14:textId="77777777" w:rsidR="009606D7" w:rsidRDefault="009606D7" w:rsidP="00040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E5F1E" w14:textId="77777777" w:rsidR="004632EF" w:rsidRPr="004B6889" w:rsidRDefault="004632EF" w:rsidP="004B6889">
    <w:pPr>
      <w:pStyle w:val="Kopfzeile"/>
      <w:rPr>
        <w:rFonts w:ascii="IBM Plex Sans Light" w:hAnsi="IBM Plex Sans Light"/>
        <w:b/>
        <w:sz w:val="28"/>
        <w:szCs w:val="28"/>
      </w:rPr>
    </w:pPr>
    <w:r w:rsidRPr="004B6889">
      <w:rPr>
        <w:rFonts w:ascii="IBM Plex Sans Light" w:hAnsi="IBM Plex Sans Light"/>
        <w:b/>
        <w:noProof/>
        <w:lang w:eastAsia="de-DE"/>
      </w:rPr>
      <w:drawing>
        <wp:anchor distT="0" distB="0" distL="114300" distR="114300" simplePos="0" relativeHeight="251659264" behindDoc="0" locked="0" layoutInCell="1" allowOverlap="1" wp14:anchorId="4EB0DA63" wp14:editId="71B6DA62">
          <wp:simplePos x="0" y="0"/>
          <wp:positionH relativeFrom="margin">
            <wp:posOffset>3810</wp:posOffset>
          </wp:positionH>
          <wp:positionV relativeFrom="paragraph">
            <wp:posOffset>-97790</wp:posOffset>
          </wp:positionV>
          <wp:extent cx="1333500" cy="685800"/>
          <wp:effectExtent l="0" t="0" r="0" b="0"/>
          <wp:wrapSquare wrapText="bothSides"/>
          <wp:docPr id="7" name="Grafik 7" descr="Wappen von Baden-Württemberg - Pro Heraldica"/>
          <wp:cNvGraphicFramePr/>
          <a:graphic xmlns:a="http://schemas.openxmlformats.org/drawingml/2006/main">
            <a:graphicData uri="http://schemas.openxmlformats.org/drawingml/2006/picture">
              <pic:pic xmlns:pic="http://schemas.openxmlformats.org/drawingml/2006/picture">
                <pic:nvPicPr>
                  <pic:cNvPr id="5" name="Grafik 5" descr="Wappen von Baden-Württemberg - Pro Heraldica"/>
                  <pic:cNvPicPr/>
                </pic:nvPicPr>
                <pic:blipFill>
                  <a:blip r:embed="rId1" cstate="print">
                    <a:biLevel thresh="75000"/>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6889" w:rsidRPr="004B6889">
      <w:rPr>
        <w:rFonts w:ascii="IBM Plex Sans Light" w:hAnsi="IBM Plex Sans Light"/>
        <w:b/>
        <w:sz w:val="28"/>
        <w:szCs w:val="28"/>
      </w:rPr>
      <w:t>Hans Dieter Scheerer</w:t>
    </w:r>
  </w:p>
  <w:p w14:paraId="3A33C45C" w14:textId="77777777" w:rsidR="004632EF" w:rsidRPr="004B6889" w:rsidRDefault="004B6889" w:rsidP="004632EF">
    <w:pPr>
      <w:pStyle w:val="Kopfzeile"/>
      <w:rPr>
        <w:rFonts w:ascii="IBM Plex Sans Light" w:hAnsi="IBM Plex Sans Light"/>
        <w:sz w:val="24"/>
        <w:szCs w:val="28"/>
      </w:rPr>
    </w:pPr>
    <w:r w:rsidRPr="004B6889">
      <w:rPr>
        <w:rFonts w:ascii="IBM Plex Sans Light" w:hAnsi="IBM Plex Sans Light"/>
        <w:sz w:val="24"/>
        <w:szCs w:val="28"/>
      </w:rPr>
      <w:t>Mitglied des Landtags von Baden-Württemberg</w:t>
    </w:r>
  </w:p>
  <w:p w14:paraId="6F00DBAE" w14:textId="77777777" w:rsidR="004632EF" w:rsidRPr="004B6889" w:rsidRDefault="004B6889" w:rsidP="004632EF">
    <w:pPr>
      <w:pStyle w:val="Kopfzeile"/>
      <w:rPr>
        <w:rFonts w:ascii="IBM Plex Sans Light" w:hAnsi="IBM Plex Sans Light"/>
        <w:sz w:val="24"/>
        <w:szCs w:val="28"/>
      </w:rPr>
    </w:pPr>
    <w:r w:rsidRPr="004B6889">
      <w:rPr>
        <w:rFonts w:ascii="IBM Plex Sans Light" w:hAnsi="IBM Plex Sans Light"/>
        <w:sz w:val="24"/>
        <w:szCs w:val="28"/>
      </w:rPr>
      <w:t>FDP/DVP-Fraktion</w:t>
    </w:r>
  </w:p>
  <w:p w14:paraId="0EF88F63" w14:textId="77777777" w:rsidR="004632EF" w:rsidRPr="004B6889" w:rsidRDefault="004632EF">
    <w:pPr>
      <w:pStyle w:val="Kopfzeile"/>
      <w:rPr>
        <w:rFonts w:ascii="IBM Plex Sans Light" w:hAnsi="IBM Plex Sans Ligh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78F"/>
    <w:rsid w:val="00004B75"/>
    <w:rsid w:val="000255FD"/>
    <w:rsid w:val="0002596A"/>
    <w:rsid w:val="00027BD3"/>
    <w:rsid w:val="00027C63"/>
    <w:rsid w:val="00031C1E"/>
    <w:rsid w:val="00033571"/>
    <w:rsid w:val="0004078F"/>
    <w:rsid w:val="0004351C"/>
    <w:rsid w:val="00043813"/>
    <w:rsid w:val="00043B83"/>
    <w:rsid w:val="000553ED"/>
    <w:rsid w:val="00061A79"/>
    <w:rsid w:val="00061DC5"/>
    <w:rsid w:val="0006343B"/>
    <w:rsid w:val="00065B36"/>
    <w:rsid w:val="00073573"/>
    <w:rsid w:val="00082985"/>
    <w:rsid w:val="000830F2"/>
    <w:rsid w:val="0008382D"/>
    <w:rsid w:val="000874F5"/>
    <w:rsid w:val="000941B1"/>
    <w:rsid w:val="000955F4"/>
    <w:rsid w:val="000A2453"/>
    <w:rsid w:val="000B693A"/>
    <w:rsid w:val="000C08C2"/>
    <w:rsid w:val="000C4E34"/>
    <w:rsid w:val="000E4FFF"/>
    <w:rsid w:val="000F1D08"/>
    <w:rsid w:val="000F232C"/>
    <w:rsid w:val="000F6D6F"/>
    <w:rsid w:val="00102AE5"/>
    <w:rsid w:val="00104FF0"/>
    <w:rsid w:val="00107BF2"/>
    <w:rsid w:val="00113289"/>
    <w:rsid w:val="00130984"/>
    <w:rsid w:val="00132258"/>
    <w:rsid w:val="00136567"/>
    <w:rsid w:val="001426C0"/>
    <w:rsid w:val="00155823"/>
    <w:rsid w:val="00156388"/>
    <w:rsid w:val="00166F27"/>
    <w:rsid w:val="0017535D"/>
    <w:rsid w:val="00176F48"/>
    <w:rsid w:val="0019177E"/>
    <w:rsid w:val="001922E6"/>
    <w:rsid w:val="00192523"/>
    <w:rsid w:val="00192C04"/>
    <w:rsid w:val="0019380A"/>
    <w:rsid w:val="00194872"/>
    <w:rsid w:val="001A3CCA"/>
    <w:rsid w:val="001A7E97"/>
    <w:rsid w:val="001C19EA"/>
    <w:rsid w:val="001D50CD"/>
    <w:rsid w:val="001D7348"/>
    <w:rsid w:val="001E4C2F"/>
    <w:rsid w:val="001F0347"/>
    <w:rsid w:val="001F1728"/>
    <w:rsid w:val="00201B13"/>
    <w:rsid w:val="00204676"/>
    <w:rsid w:val="002054DC"/>
    <w:rsid w:val="0021512F"/>
    <w:rsid w:val="00223A7B"/>
    <w:rsid w:val="0022650F"/>
    <w:rsid w:val="0023433C"/>
    <w:rsid w:val="00234897"/>
    <w:rsid w:val="00243432"/>
    <w:rsid w:val="00244BD2"/>
    <w:rsid w:val="002621B7"/>
    <w:rsid w:val="0026338B"/>
    <w:rsid w:val="002728B2"/>
    <w:rsid w:val="002835F5"/>
    <w:rsid w:val="002842EE"/>
    <w:rsid w:val="00287395"/>
    <w:rsid w:val="002963CF"/>
    <w:rsid w:val="002A013E"/>
    <w:rsid w:val="002A09E3"/>
    <w:rsid w:val="002A1B95"/>
    <w:rsid w:val="002A324C"/>
    <w:rsid w:val="002C3873"/>
    <w:rsid w:val="002D73B4"/>
    <w:rsid w:val="002E00E4"/>
    <w:rsid w:val="002E2D06"/>
    <w:rsid w:val="002E5847"/>
    <w:rsid w:val="002E6DC0"/>
    <w:rsid w:val="002F271E"/>
    <w:rsid w:val="002F4005"/>
    <w:rsid w:val="00303C95"/>
    <w:rsid w:val="003059B8"/>
    <w:rsid w:val="0031409B"/>
    <w:rsid w:val="0032185C"/>
    <w:rsid w:val="00323B1B"/>
    <w:rsid w:val="00341BDF"/>
    <w:rsid w:val="00342424"/>
    <w:rsid w:val="00347BA8"/>
    <w:rsid w:val="0038007A"/>
    <w:rsid w:val="003946AA"/>
    <w:rsid w:val="003A0404"/>
    <w:rsid w:val="003A1C3B"/>
    <w:rsid w:val="003B1732"/>
    <w:rsid w:val="003B7F5A"/>
    <w:rsid w:val="003C026F"/>
    <w:rsid w:val="003C29AC"/>
    <w:rsid w:val="003C3761"/>
    <w:rsid w:val="003C6497"/>
    <w:rsid w:val="003D7C61"/>
    <w:rsid w:val="003D7D7E"/>
    <w:rsid w:val="00400204"/>
    <w:rsid w:val="004059CD"/>
    <w:rsid w:val="00415511"/>
    <w:rsid w:val="0042208C"/>
    <w:rsid w:val="004254A4"/>
    <w:rsid w:val="00434B5C"/>
    <w:rsid w:val="00441D9A"/>
    <w:rsid w:val="00441E82"/>
    <w:rsid w:val="004632EF"/>
    <w:rsid w:val="00464E15"/>
    <w:rsid w:val="00472034"/>
    <w:rsid w:val="004844E8"/>
    <w:rsid w:val="004868F9"/>
    <w:rsid w:val="00492F89"/>
    <w:rsid w:val="00494812"/>
    <w:rsid w:val="0049746E"/>
    <w:rsid w:val="004A508E"/>
    <w:rsid w:val="004B3800"/>
    <w:rsid w:val="004B6553"/>
    <w:rsid w:val="004B6889"/>
    <w:rsid w:val="004C00B5"/>
    <w:rsid w:val="004C2406"/>
    <w:rsid w:val="004D3BDB"/>
    <w:rsid w:val="004D7103"/>
    <w:rsid w:val="004E432A"/>
    <w:rsid w:val="004E4430"/>
    <w:rsid w:val="005005CC"/>
    <w:rsid w:val="00502CEB"/>
    <w:rsid w:val="00503085"/>
    <w:rsid w:val="00514B3A"/>
    <w:rsid w:val="0052022D"/>
    <w:rsid w:val="005405D2"/>
    <w:rsid w:val="005435D5"/>
    <w:rsid w:val="00550D81"/>
    <w:rsid w:val="00582A63"/>
    <w:rsid w:val="005A7AAB"/>
    <w:rsid w:val="005B11F3"/>
    <w:rsid w:val="005B4B70"/>
    <w:rsid w:val="005B62E0"/>
    <w:rsid w:val="005B69CB"/>
    <w:rsid w:val="005C4511"/>
    <w:rsid w:val="005C5D63"/>
    <w:rsid w:val="005D2B93"/>
    <w:rsid w:val="005D4699"/>
    <w:rsid w:val="005D541F"/>
    <w:rsid w:val="005D7F21"/>
    <w:rsid w:val="005F065C"/>
    <w:rsid w:val="005F2267"/>
    <w:rsid w:val="005F2E28"/>
    <w:rsid w:val="005F5150"/>
    <w:rsid w:val="005F7C51"/>
    <w:rsid w:val="006040D6"/>
    <w:rsid w:val="0061064C"/>
    <w:rsid w:val="00623134"/>
    <w:rsid w:val="00623FAC"/>
    <w:rsid w:val="00641682"/>
    <w:rsid w:val="00642857"/>
    <w:rsid w:val="006527A3"/>
    <w:rsid w:val="006530BF"/>
    <w:rsid w:val="006609FA"/>
    <w:rsid w:val="006634F6"/>
    <w:rsid w:val="00672396"/>
    <w:rsid w:val="0067377D"/>
    <w:rsid w:val="006934E3"/>
    <w:rsid w:val="006943AE"/>
    <w:rsid w:val="006A4B66"/>
    <w:rsid w:val="006A6794"/>
    <w:rsid w:val="006B2880"/>
    <w:rsid w:val="006B654B"/>
    <w:rsid w:val="006C31AA"/>
    <w:rsid w:val="006C7EF4"/>
    <w:rsid w:val="006D223C"/>
    <w:rsid w:val="006D3214"/>
    <w:rsid w:val="006D5B34"/>
    <w:rsid w:val="006D699E"/>
    <w:rsid w:val="006E35BA"/>
    <w:rsid w:val="006F46D2"/>
    <w:rsid w:val="006F5C6A"/>
    <w:rsid w:val="00700CFD"/>
    <w:rsid w:val="00705724"/>
    <w:rsid w:val="00705749"/>
    <w:rsid w:val="007100B4"/>
    <w:rsid w:val="00716EA9"/>
    <w:rsid w:val="007205EB"/>
    <w:rsid w:val="007230E3"/>
    <w:rsid w:val="00724CC5"/>
    <w:rsid w:val="00724DC6"/>
    <w:rsid w:val="00727E23"/>
    <w:rsid w:val="00730710"/>
    <w:rsid w:val="00735B0B"/>
    <w:rsid w:val="00742534"/>
    <w:rsid w:val="0074295E"/>
    <w:rsid w:val="00742A11"/>
    <w:rsid w:val="00747B9B"/>
    <w:rsid w:val="00753922"/>
    <w:rsid w:val="0075617F"/>
    <w:rsid w:val="00763236"/>
    <w:rsid w:val="00764B34"/>
    <w:rsid w:val="00770C1A"/>
    <w:rsid w:val="007749CD"/>
    <w:rsid w:val="0077536A"/>
    <w:rsid w:val="00775693"/>
    <w:rsid w:val="0078002C"/>
    <w:rsid w:val="007A788B"/>
    <w:rsid w:val="007A79D2"/>
    <w:rsid w:val="007B043D"/>
    <w:rsid w:val="007B346F"/>
    <w:rsid w:val="007B5AEB"/>
    <w:rsid w:val="007B6842"/>
    <w:rsid w:val="007B6E62"/>
    <w:rsid w:val="007C0BA1"/>
    <w:rsid w:val="007C6313"/>
    <w:rsid w:val="007D31B4"/>
    <w:rsid w:val="007E30F9"/>
    <w:rsid w:val="007E51E1"/>
    <w:rsid w:val="007E5CC2"/>
    <w:rsid w:val="007F1609"/>
    <w:rsid w:val="007F4E3E"/>
    <w:rsid w:val="007F6A47"/>
    <w:rsid w:val="0080419B"/>
    <w:rsid w:val="0081463F"/>
    <w:rsid w:val="0081714E"/>
    <w:rsid w:val="00823181"/>
    <w:rsid w:val="00825C1D"/>
    <w:rsid w:val="008266F1"/>
    <w:rsid w:val="00830DDC"/>
    <w:rsid w:val="008331E1"/>
    <w:rsid w:val="008420E1"/>
    <w:rsid w:val="00846EB6"/>
    <w:rsid w:val="008711AE"/>
    <w:rsid w:val="00871727"/>
    <w:rsid w:val="00872792"/>
    <w:rsid w:val="008750F5"/>
    <w:rsid w:val="00877244"/>
    <w:rsid w:val="0089115B"/>
    <w:rsid w:val="00894BBC"/>
    <w:rsid w:val="00895005"/>
    <w:rsid w:val="008A5A93"/>
    <w:rsid w:val="008A6CC5"/>
    <w:rsid w:val="008B3F1C"/>
    <w:rsid w:val="008C07DB"/>
    <w:rsid w:val="008C1952"/>
    <w:rsid w:val="008D1D3A"/>
    <w:rsid w:val="008E0C77"/>
    <w:rsid w:val="008E1FA2"/>
    <w:rsid w:val="008E76B0"/>
    <w:rsid w:val="008F1230"/>
    <w:rsid w:val="008F4B5A"/>
    <w:rsid w:val="00911BBE"/>
    <w:rsid w:val="00911BDB"/>
    <w:rsid w:val="00912B73"/>
    <w:rsid w:val="0091482E"/>
    <w:rsid w:val="00924FF5"/>
    <w:rsid w:val="0093421F"/>
    <w:rsid w:val="009414FA"/>
    <w:rsid w:val="00942CAA"/>
    <w:rsid w:val="0094525E"/>
    <w:rsid w:val="00945E95"/>
    <w:rsid w:val="00956CB2"/>
    <w:rsid w:val="009606D7"/>
    <w:rsid w:val="009664E1"/>
    <w:rsid w:val="00981D08"/>
    <w:rsid w:val="00986A98"/>
    <w:rsid w:val="00986B73"/>
    <w:rsid w:val="00991460"/>
    <w:rsid w:val="009A70E0"/>
    <w:rsid w:val="009A79B4"/>
    <w:rsid w:val="009B12EA"/>
    <w:rsid w:val="009C54F7"/>
    <w:rsid w:val="009C764E"/>
    <w:rsid w:val="009E33BA"/>
    <w:rsid w:val="009F468B"/>
    <w:rsid w:val="009F54B1"/>
    <w:rsid w:val="00A03C98"/>
    <w:rsid w:val="00A03D1C"/>
    <w:rsid w:val="00A05743"/>
    <w:rsid w:val="00A1063B"/>
    <w:rsid w:val="00A115FA"/>
    <w:rsid w:val="00A20A7B"/>
    <w:rsid w:val="00A30CC5"/>
    <w:rsid w:val="00A46ED9"/>
    <w:rsid w:val="00A60B19"/>
    <w:rsid w:val="00A61213"/>
    <w:rsid w:val="00A736E3"/>
    <w:rsid w:val="00A8015C"/>
    <w:rsid w:val="00A80E85"/>
    <w:rsid w:val="00A83698"/>
    <w:rsid w:val="00A860B2"/>
    <w:rsid w:val="00A87349"/>
    <w:rsid w:val="00AA5316"/>
    <w:rsid w:val="00AB19C9"/>
    <w:rsid w:val="00AB7F61"/>
    <w:rsid w:val="00AC4F00"/>
    <w:rsid w:val="00AC5E8C"/>
    <w:rsid w:val="00AD1CE3"/>
    <w:rsid w:val="00AF03A5"/>
    <w:rsid w:val="00B0272E"/>
    <w:rsid w:val="00B10525"/>
    <w:rsid w:val="00B14EE3"/>
    <w:rsid w:val="00B207F4"/>
    <w:rsid w:val="00B21BAA"/>
    <w:rsid w:val="00B30416"/>
    <w:rsid w:val="00B329A4"/>
    <w:rsid w:val="00B32A52"/>
    <w:rsid w:val="00B32BC4"/>
    <w:rsid w:val="00B434CD"/>
    <w:rsid w:val="00B43958"/>
    <w:rsid w:val="00B43E4C"/>
    <w:rsid w:val="00B44443"/>
    <w:rsid w:val="00B57458"/>
    <w:rsid w:val="00B6092F"/>
    <w:rsid w:val="00B63307"/>
    <w:rsid w:val="00B64ADB"/>
    <w:rsid w:val="00B64C9A"/>
    <w:rsid w:val="00B800FC"/>
    <w:rsid w:val="00B816C9"/>
    <w:rsid w:val="00B82FAC"/>
    <w:rsid w:val="00B836CB"/>
    <w:rsid w:val="00B85D3F"/>
    <w:rsid w:val="00B90551"/>
    <w:rsid w:val="00B92BBB"/>
    <w:rsid w:val="00B96476"/>
    <w:rsid w:val="00BA1880"/>
    <w:rsid w:val="00BA1FF3"/>
    <w:rsid w:val="00BA6706"/>
    <w:rsid w:val="00BB2026"/>
    <w:rsid w:val="00BB3F7D"/>
    <w:rsid w:val="00BB66AA"/>
    <w:rsid w:val="00BC0E00"/>
    <w:rsid w:val="00BC7B78"/>
    <w:rsid w:val="00BD0BE2"/>
    <w:rsid w:val="00BD2E3D"/>
    <w:rsid w:val="00BD39FB"/>
    <w:rsid w:val="00BD70F4"/>
    <w:rsid w:val="00BE0024"/>
    <w:rsid w:val="00BE0F24"/>
    <w:rsid w:val="00BE0F9E"/>
    <w:rsid w:val="00BE48EC"/>
    <w:rsid w:val="00BE6D98"/>
    <w:rsid w:val="00C101FB"/>
    <w:rsid w:val="00C1097E"/>
    <w:rsid w:val="00C22112"/>
    <w:rsid w:val="00C369C8"/>
    <w:rsid w:val="00C404EB"/>
    <w:rsid w:val="00C57B56"/>
    <w:rsid w:val="00C61E05"/>
    <w:rsid w:val="00C70561"/>
    <w:rsid w:val="00C75412"/>
    <w:rsid w:val="00C77093"/>
    <w:rsid w:val="00C80E9E"/>
    <w:rsid w:val="00C84A61"/>
    <w:rsid w:val="00C91116"/>
    <w:rsid w:val="00C91117"/>
    <w:rsid w:val="00CA1337"/>
    <w:rsid w:val="00CA3C58"/>
    <w:rsid w:val="00CA7B40"/>
    <w:rsid w:val="00CB00A7"/>
    <w:rsid w:val="00CB034F"/>
    <w:rsid w:val="00CB24BA"/>
    <w:rsid w:val="00CC0DD4"/>
    <w:rsid w:val="00CC2244"/>
    <w:rsid w:val="00CC4F5B"/>
    <w:rsid w:val="00CC540F"/>
    <w:rsid w:val="00CC549C"/>
    <w:rsid w:val="00CC6A3A"/>
    <w:rsid w:val="00CD0DB6"/>
    <w:rsid w:val="00CD2BF5"/>
    <w:rsid w:val="00CD4A4D"/>
    <w:rsid w:val="00CD5004"/>
    <w:rsid w:val="00CE552D"/>
    <w:rsid w:val="00CE695A"/>
    <w:rsid w:val="00CF4A38"/>
    <w:rsid w:val="00CF5CA0"/>
    <w:rsid w:val="00CF6431"/>
    <w:rsid w:val="00CF7D97"/>
    <w:rsid w:val="00D01AFE"/>
    <w:rsid w:val="00D12973"/>
    <w:rsid w:val="00D20427"/>
    <w:rsid w:val="00D204FA"/>
    <w:rsid w:val="00D21382"/>
    <w:rsid w:val="00D24F1C"/>
    <w:rsid w:val="00D27FC4"/>
    <w:rsid w:val="00D3786E"/>
    <w:rsid w:val="00D535F1"/>
    <w:rsid w:val="00D715C4"/>
    <w:rsid w:val="00D71FD1"/>
    <w:rsid w:val="00D803A9"/>
    <w:rsid w:val="00D858FF"/>
    <w:rsid w:val="00D92502"/>
    <w:rsid w:val="00D9720D"/>
    <w:rsid w:val="00DA031E"/>
    <w:rsid w:val="00DA3882"/>
    <w:rsid w:val="00DA502C"/>
    <w:rsid w:val="00DA5EF9"/>
    <w:rsid w:val="00DB50A6"/>
    <w:rsid w:val="00DB5527"/>
    <w:rsid w:val="00DC4BC4"/>
    <w:rsid w:val="00DE4790"/>
    <w:rsid w:val="00DE5B92"/>
    <w:rsid w:val="00DF0422"/>
    <w:rsid w:val="00E06B9E"/>
    <w:rsid w:val="00E12BE2"/>
    <w:rsid w:val="00E14853"/>
    <w:rsid w:val="00E14E1C"/>
    <w:rsid w:val="00E1563C"/>
    <w:rsid w:val="00E22051"/>
    <w:rsid w:val="00E45312"/>
    <w:rsid w:val="00E509D6"/>
    <w:rsid w:val="00E536B7"/>
    <w:rsid w:val="00E64F28"/>
    <w:rsid w:val="00E65E0D"/>
    <w:rsid w:val="00E677CA"/>
    <w:rsid w:val="00E714A9"/>
    <w:rsid w:val="00E741C0"/>
    <w:rsid w:val="00E813E6"/>
    <w:rsid w:val="00E8270D"/>
    <w:rsid w:val="00E854D8"/>
    <w:rsid w:val="00E94935"/>
    <w:rsid w:val="00EA1AD2"/>
    <w:rsid w:val="00EA5FCC"/>
    <w:rsid w:val="00EC2B7B"/>
    <w:rsid w:val="00EF0318"/>
    <w:rsid w:val="00EF5A06"/>
    <w:rsid w:val="00EF6876"/>
    <w:rsid w:val="00F01305"/>
    <w:rsid w:val="00F01CE7"/>
    <w:rsid w:val="00F10498"/>
    <w:rsid w:val="00F10BC0"/>
    <w:rsid w:val="00F11079"/>
    <w:rsid w:val="00F158CC"/>
    <w:rsid w:val="00F21121"/>
    <w:rsid w:val="00F21C94"/>
    <w:rsid w:val="00F258EB"/>
    <w:rsid w:val="00F27926"/>
    <w:rsid w:val="00F27E9E"/>
    <w:rsid w:val="00F317CE"/>
    <w:rsid w:val="00F47748"/>
    <w:rsid w:val="00F63CD9"/>
    <w:rsid w:val="00F7407A"/>
    <w:rsid w:val="00F82351"/>
    <w:rsid w:val="00F83693"/>
    <w:rsid w:val="00F911A1"/>
    <w:rsid w:val="00F9472E"/>
    <w:rsid w:val="00F95754"/>
    <w:rsid w:val="00F959D7"/>
    <w:rsid w:val="00FA150F"/>
    <w:rsid w:val="00FA6BD5"/>
    <w:rsid w:val="00FB5EFA"/>
    <w:rsid w:val="00FB5F9E"/>
    <w:rsid w:val="00FC207D"/>
    <w:rsid w:val="00FC320C"/>
    <w:rsid w:val="00FC3BED"/>
    <w:rsid w:val="00FD33B5"/>
    <w:rsid w:val="00FF0D46"/>
    <w:rsid w:val="00FF2DFF"/>
    <w:rsid w:val="00FF4578"/>
    <w:rsid w:val="00FF76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7FA83"/>
  <w15:chartTrackingRefBased/>
  <w15:docId w15:val="{9F1F7F50-4BCF-4ACB-A688-809BCB6A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9F468B"/>
    <w:pPr>
      <w:widowControl w:val="0"/>
      <w:autoSpaceDE w:val="0"/>
      <w:autoSpaceDN w:val="0"/>
      <w:spacing w:before="101" w:after="0" w:line="240" w:lineRule="auto"/>
      <w:ind w:left="113"/>
      <w:outlineLvl w:val="0"/>
    </w:pPr>
    <w:rPr>
      <w:rFonts w:ascii="Calibri" w:eastAsia="Calibri" w:hAnsi="Calibri" w:cs="Calibri"/>
      <w:b/>
      <w:bCs/>
      <w:sz w:val="28"/>
      <w:szCs w:val="28"/>
      <w:lang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407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078F"/>
  </w:style>
  <w:style w:type="paragraph" w:styleId="Fuzeile">
    <w:name w:val="footer"/>
    <w:basedOn w:val="Standard"/>
    <w:link w:val="FuzeileZchn"/>
    <w:uiPriority w:val="99"/>
    <w:unhideWhenUsed/>
    <w:rsid w:val="0004078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078F"/>
  </w:style>
  <w:style w:type="character" w:styleId="Hyperlink">
    <w:name w:val="Hyperlink"/>
    <w:basedOn w:val="Absatz-Standardschriftart"/>
    <w:uiPriority w:val="99"/>
    <w:unhideWhenUsed/>
    <w:rsid w:val="00B32A52"/>
    <w:rPr>
      <w:color w:val="0563C1" w:themeColor="hyperlink"/>
      <w:u w:val="single"/>
    </w:rPr>
  </w:style>
  <w:style w:type="character" w:customStyle="1" w:styleId="NichtaufgelsteErwhnung1">
    <w:name w:val="Nicht aufgelöste Erwähnung1"/>
    <w:basedOn w:val="Absatz-Standardschriftart"/>
    <w:uiPriority w:val="99"/>
    <w:semiHidden/>
    <w:unhideWhenUsed/>
    <w:rsid w:val="00B32A52"/>
    <w:rPr>
      <w:color w:val="605E5C"/>
      <w:shd w:val="clear" w:color="auto" w:fill="E1DFDD"/>
    </w:rPr>
  </w:style>
  <w:style w:type="character" w:customStyle="1" w:styleId="berschrift1Zchn">
    <w:name w:val="Überschrift 1 Zchn"/>
    <w:basedOn w:val="Absatz-Standardschriftart"/>
    <w:link w:val="berschrift1"/>
    <w:uiPriority w:val="9"/>
    <w:rsid w:val="009F468B"/>
    <w:rPr>
      <w:rFonts w:ascii="Calibri" w:eastAsia="Calibri" w:hAnsi="Calibri" w:cs="Calibri"/>
      <w:b/>
      <w:bCs/>
      <w:sz w:val="28"/>
      <w:szCs w:val="28"/>
      <w:lang w:eastAsia="de-DE" w:bidi="de-DE"/>
    </w:rPr>
  </w:style>
  <w:style w:type="paragraph" w:styleId="Textkrper">
    <w:name w:val="Body Text"/>
    <w:basedOn w:val="Standard"/>
    <w:link w:val="TextkrperZchn"/>
    <w:uiPriority w:val="1"/>
    <w:qFormat/>
    <w:rsid w:val="009F468B"/>
    <w:pPr>
      <w:widowControl w:val="0"/>
      <w:autoSpaceDE w:val="0"/>
      <w:autoSpaceDN w:val="0"/>
      <w:spacing w:after="0" w:line="240" w:lineRule="auto"/>
    </w:pPr>
    <w:rPr>
      <w:rFonts w:ascii="Calibri" w:eastAsia="Calibri" w:hAnsi="Calibri" w:cs="Calibri"/>
      <w:sz w:val="18"/>
      <w:szCs w:val="18"/>
      <w:lang w:eastAsia="de-DE" w:bidi="de-DE"/>
    </w:rPr>
  </w:style>
  <w:style w:type="character" w:customStyle="1" w:styleId="TextkrperZchn">
    <w:name w:val="Textkörper Zchn"/>
    <w:basedOn w:val="Absatz-Standardschriftart"/>
    <w:link w:val="Textkrper"/>
    <w:uiPriority w:val="1"/>
    <w:rsid w:val="009F468B"/>
    <w:rPr>
      <w:rFonts w:ascii="Calibri" w:eastAsia="Calibri" w:hAnsi="Calibri" w:cs="Calibri"/>
      <w:sz w:val="18"/>
      <w:szCs w:val="18"/>
      <w:lang w:eastAsia="de-DE" w:bidi="de-DE"/>
    </w:rPr>
  </w:style>
  <w:style w:type="paragraph" w:styleId="Sprechblasentext">
    <w:name w:val="Balloon Text"/>
    <w:basedOn w:val="Standard"/>
    <w:link w:val="SprechblasentextZchn"/>
    <w:uiPriority w:val="99"/>
    <w:semiHidden/>
    <w:unhideWhenUsed/>
    <w:rsid w:val="00065B3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5B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69756">
      <w:bodyDiv w:val="1"/>
      <w:marLeft w:val="0"/>
      <w:marRight w:val="0"/>
      <w:marTop w:val="0"/>
      <w:marBottom w:val="0"/>
      <w:divBdr>
        <w:top w:val="none" w:sz="0" w:space="0" w:color="auto"/>
        <w:left w:val="none" w:sz="0" w:space="0" w:color="auto"/>
        <w:bottom w:val="none" w:sz="0" w:space="0" w:color="auto"/>
        <w:right w:val="none" w:sz="0" w:space="0" w:color="auto"/>
      </w:divBdr>
    </w:div>
    <w:div w:id="409163426">
      <w:bodyDiv w:val="1"/>
      <w:marLeft w:val="0"/>
      <w:marRight w:val="0"/>
      <w:marTop w:val="0"/>
      <w:marBottom w:val="0"/>
      <w:divBdr>
        <w:top w:val="none" w:sz="0" w:space="0" w:color="auto"/>
        <w:left w:val="none" w:sz="0" w:space="0" w:color="auto"/>
        <w:bottom w:val="none" w:sz="0" w:space="0" w:color="auto"/>
        <w:right w:val="none" w:sz="0" w:space="0" w:color="auto"/>
      </w:divBdr>
    </w:div>
    <w:div w:id="165649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Hans-Dieter.Scheerer@fdp.landtag-bw.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ansDieter.Scheerer@fdp.landtag-bw.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63C90-F327-4017-A36E-BC5CB4E58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3087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Zimmermann</dc:creator>
  <cp:keywords/>
  <dc:description/>
  <cp:lastModifiedBy>Gehrung, Marcel</cp:lastModifiedBy>
  <cp:revision>6</cp:revision>
  <cp:lastPrinted>2024-08-08T07:05:00Z</cp:lastPrinted>
  <dcterms:created xsi:type="dcterms:W3CDTF">2024-08-08T06:38:00Z</dcterms:created>
  <dcterms:modified xsi:type="dcterms:W3CDTF">2024-08-08T11:38:00Z</dcterms:modified>
</cp:coreProperties>
</file>