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62FF0" w14:textId="77777777"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3069F39D" w14:textId="5B468D89" w:rsidR="0004078F" w:rsidRPr="0032185C" w:rsidRDefault="00977302"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w:t>
      </w:r>
      <w:r w:rsidR="00D341C4">
        <w:rPr>
          <w:rFonts w:ascii="IBM Plex Sans Light" w:hAnsi="IBM Plex Sans Light" w:cstheme="minorHAnsi"/>
          <w:color w:val="000000" w:themeColor="text1"/>
        </w:rPr>
        <w:t>5</w:t>
      </w:r>
      <w:r>
        <w:rPr>
          <w:rFonts w:ascii="IBM Plex Sans Light" w:hAnsi="IBM Plex Sans Light" w:cstheme="minorHAnsi"/>
          <w:color w:val="000000" w:themeColor="text1"/>
        </w:rPr>
        <w:t>.09</w:t>
      </w:r>
      <w:r w:rsidR="00BC7B78">
        <w:rPr>
          <w:rFonts w:ascii="IBM Plex Sans Light" w:hAnsi="IBM Plex Sans Light" w:cstheme="minorHAnsi"/>
          <w:color w:val="000000" w:themeColor="text1"/>
        </w:rPr>
        <w:t>.2024</w:t>
      </w:r>
    </w:p>
    <w:p w14:paraId="6BB39750" w14:textId="18F60D74" w:rsidR="0031409B" w:rsidRDefault="00C91117"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Scheerer: </w:t>
      </w:r>
      <w:r w:rsidR="00716EA9">
        <w:rPr>
          <w:rFonts w:ascii="IBM Plex Sans Light" w:hAnsi="IBM Plex Sans Light"/>
          <w:b/>
          <w:color w:val="000000" w:themeColor="text1"/>
          <w:sz w:val="24"/>
        </w:rPr>
        <w:t>Kostenexplosion bei der Hermann-Hesse-Bahn zeigt mangelhafte Planung</w:t>
      </w:r>
      <w:r w:rsidR="003D4D83">
        <w:rPr>
          <w:rFonts w:ascii="IBM Plex Sans Light" w:hAnsi="IBM Plex Sans Light"/>
          <w:b/>
          <w:color w:val="000000" w:themeColor="text1"/>
          <w:sz w:val="24"/>
        </w:rPr>
        <w:t xml:space="preserve"> </w:t>
      </w:r>
      <w:r w:rsidR="00716EA9">
        <w:rPr>
          <w:rFonts w:ascii="IBM Plex Sans Light" w:hAnsi="IBM Plex Sans Light"/>
          <w:b/>
          <w:color w:val="000000" w:themeColor="text1"/>
          <w:sz w:val="24"/>
        </w:rPr>
        <w:t xml:space="preserve">und </w:t>
      </w:r>
      <w:r w:rsidR="00144A94">
        <w:rPr>
          <w:rFonts w:ascii="IBM Plex Sans Light" w:hAnsi="IBM Plex Sans Light"/>
          <w:b/>
          <w:color w:val="000000" w:themeColor="text1"/>
          <w:sz w:val="24"/>
        </w:rPr>
        <w:t>das Land hat seine Aufgabe der Überwachung nicht wahrgenommen</w:t>
      </w:r>
    </w:p>
    <w:p w14:paraId="63C0CAA0" w14:textId="74BDC5D1" w:rsidR="008420E1" w:rsidRPr="00FA6BD5" w:rsidRDefault="00FF4578" w:rsidP="00144A94">
      <w:pPr>
        <w:spacing w:after="8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Weiterer Wirbel um die reaktivierte Hermann-Hesse-Bahn</w:t>
      </w:r>
      <w:r w:rsidR="00E813E6">
        <w:rPr>
          <w:rFonts w:ascii="IBM Plex Sans Light" w:hAnsi="IBM Plex Sans Light"/>
          <w:b/>
          <w:color w:val="000000" w:themeColor="text1"/>
          <w:sz w:val="20"/>
        </w:rPr>
        <w:t xml:space="preserve"> (HHB)</w:t>
      </w:r>
      <w:r>
        <w:rPr>
          <w:rFonts w:ascii="IBM Plex Sans Light" w:hAnsi="IBM Plex Sans Light"/>
          <w:b/>
          <w:color w:val="000000" w:themeColor="text1"/>
          <w:sz w:val="20"/>
        </w:rPr>
        <w:t xml:space="preserve">, deren Fertigstellung und geplante Inbetriebnahme 2025 nun rund 43 Mio. Euro teurer wird als ursprünglich geplant. </w:t>
      </w:r>
      <w:r w:rsidR="00B85D3F">
        <w:rPr>
          <w:rFonts w:ascii="IBM Plex Sans Light" w:hAnsi="IBM Plex Sans Light"/>
          <w:b/>
          <w:color w:val="000000" w:themeColor="text1"/>
          <w:sz w:val="20"/>
        </w:rPr>
        <w:t>2016</w:t>
      </w:r>
      <w:r>
        <w:rPr>
          <w:rFonts w:ascii="IBM Plex Sans Light" w:hAnsi="IBM Plex Sans Light"/>
          <w:b/>
          <w:color w:val="000000" w:themeColor="text1"/>
          <w:sz w:val="20"/>
        </w:rPr>
        <w:t xml:space="preserve"> waren die Kosten des Bahnprojekts</w:t>
      </w:r>
      <w:r w:rsidR="00B85D3F">
        <w:rPr>
          <w:rFonts w:ascii="IBM Plex Sans Light" w:hAnsi="IBM Plex Sans Light"/>
          <w:b/>
          <w:color w:val="000000" w:themeColor="text1"/>
          <w:sz w:val="20"/>
        </w:rPr>
        <w:t xml:space="preserve"> noch</w:t>
      </w:r>
      <w:r>
        <w:rPr>
          <w:rFonts w:ascii="IBM Plex Sans Light" w:hAnsi="IBM Plex Sans Light"/>
          <w:b/>
          <w:color w:val="000000" w:themeColor="text1"/>
          <w:sz w:val="20"/>
        </w:rPr>
        <w:t xml:space="preserve"> auf 49 Mio. Euro </w:t>
      </w:r>
      <w:r w:rsidR="00B85D3F">
        <w:rPr>
          <w:rFonts w:ascii="IBM Plex Sans Light" w:hAnsi="IBM Plex Sans Light"/>
          <w:b/>
          <w:color w:val="000000" w:themeColor="text1"/>
          <w:sz w:val="20"/>
        </w:rPr>
        <w:t>datiert</w:t>
      </w:r>
      <w:r>
        <w:rPr>
          <w:rFonts w:ascii="IBM Plex Sans Light" w:hAnsi="IBM Plex Sans Light"/>
          <w:b/>
          <w:color w:val="000000" w:themeColor="text1"/>
          <w:sz w:val="20"/>
        </w:rPr>
        <w:t xml:space="preserve"> und verdoppeln sich nun fast. Grund genug für den Weil der Städter Landtagsabgeordneten und Böblinger Kreisrat Hans Dieter Scheerer, beim Verkehrsministerium </w:t>
      </w:r>
      <w:r w:rsidR="00F21121">
        <w:rPr>
          <w:rFonts w:ascii="IBM Plex Sans Light" w:hAnsi="IBM Plex Sans Light"/>
          <w:b/>
          <w:color w:val="000000" w:themeColor="text1"/>
          <w:sz w:val="20"/>
        </w:rPr>
        <w:t>nach den Hintergründen dieser Kostenexplosion zu fragen.</w:t>
      </w:r>
      <w:r w:rsidR="00780220">
        <w:rPr>
          <w:rFonts w:ascii="IBM Plex Sans Light" w:hAnsi="IBM Plex Sans Light"/>
          <w:b/>
          <w:color w:val="000000" w:themeColor="text1"/>
          <w:sz w:val="20"/>
        </w:rPr>
        <w:t xml:space="preserve"> Die Antwort des Ministeriums: Der Zweckverband Hermann-Hesse-Bahn sei verantwortlich und man könne keine</w:t>
      </w:r>
      <w:r w:rsidR="003D4D83">
        <w:rPr>
          <w:rFonts w:ascii="IBM Plex Sans Light" w:hAnsi="IBM Plex Sans Light"/>
          <w:b/>
          <w:color w:val="000000" w:themeColor="text1"/>
          <w:sz w:val="20"/>
        </w:rPr>
        <w:t xml:space="preserve"> weiteren</w:t>
      </w:r>
      <w:r w:rsidR="00780220">
        <w:rPr>
          <w:rFonts w:ascii="IBM Plex Sans Light" w:hAnsi="IBM Plex Sans Light"/>
          <w:b/>
          <w:color w:val="000000" w:themeColor="text1"/>
          <w:sz w:val="20"/>
        </w:rPr>
        <w:t xml:space="preserve"> Aussagen machen.</w:t>
      </w:r>
    </w:p>
    <w:p w14:paraId="2ADE9809" w14:textId="0AEEC240" w:rsidR="007314FE" w:rsidRDefault="00986B73" w:rsidP="00144A94">
      <w:pPr>
        <w:spacing w:after="8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w:t>
      </w:r>
      <w:r w:rsidR="00B800FC">
        <w:rPr>
          <w:rFonts w:ascii="IBM Plex Sans Light" w:hAnsi="IBM Plex Sans Light"/>
          <w:color w:val="000000" w:themeColor="text1"/>
          <w:sz w:val="20"/>
        </w:rPr>
        <w:t>Die Hermann-Hesse-Bahn, die Verkehrsminister Hermann aus seine</w:t>
      </w:r>
      <w:r w:rsidR="003D4D83">
        <w:rPr>
          <w:rFonts w:ascii="IBM Plex Sans Light" w:hAnsi="IBM Plex Sans Light"/>
          <w:color w:val="000000" w:themeColor="text1"/>
          <w:sz w:val="20"/>
        </w:rPr>
        <w:t>r nostalgischen</w:t>
      </w:r>
      <w:r w:rsidR="00B800FC">
        <w:rPr>
          <w:rFonts w:ascii="IBM Plex Sans Light" w:hAnsi="IBM Plex Sans Light"/>
          <w:color w:val="000000" w:themeColor="text1"/>
          <w:sz w:val="20"/>
        </w:rPr>
        <w:t xml:space="preserve"> Schienenromantik</w:t>
      </w:r>
      <w:r w:rsidR="00220787">
        <w:rPr>
          <w:rFonts w:ascii="IBM Plex Sans Light" w:hAnsi="IBM Plex Sans Light"/>
          <w:color w:val="000000" w:themeColor="text1"/>
          <w:sz w:val="20"/>
        </w:rPr>
        <w:t xml:space="preserve"> heraus</w:t>
      </w:r>
      <w:r w:rsidR="00B800FC">
        <w:rPr>
          <w:rFonts w:ascii="IBM Plex Sans Light" w:hAnsi="IBM Plex Sans Light"/>
          <w:color w:val="000000" w:themeColor="text1"/>
          <w:sz w:val="20"/>
        </w:rPr>
        <w:t xml:space="preserve"> unbedingt reaktiveren wollte</w:t>
      </w:r>
      <w:r w:rsidR="00F21121">
        <w:rPr>
          <w:rFonts w:ascii="IBM Plex Sans Light" w:hAnsi="IBM Plex Sans Light"/>
          <w:color w:val="000000" w:themeColor="text1"/>
          <w:sz w:val="20"/>
        </w:rPr>
        <w:t>,</w:t>
      </w:r>
      <w:r w:rsidR="00B800FC">
        <w:rPr>
          <w:rFonts w:ascii="IBM Plex Sans Light" w:hAnsi="IBM Plex Sans Light"/>
          <w:color w:val="000000" w:themeColor="text1"/>
          <w:sz w:val="20"/>
        </w:rPr>
        <w:t xml:space="preserve"> </w:t>
      </w:r>
      <w:r w:rsidR="00F21121">
        <w:rPr>
          <w:rFonts w:ascii="IBM Plex Sans Light" w:hAnsi="IBM Plex Sans Light"/>
          <w:color w:val="000000" w:themeColor="text1"/>
          <w:sz w:val="20"/>
        </w:rPr>
        <w:t>macht bisher ausschließlich negative Schlagzeilen.</w:t>
      </w:r>
      <w:r w:rsidR="00CC0DCA">
        <w:rPr>
          <w:rFonts w:ascii="IBM Plex Sans Light" w:hAnsi="IBM Plex Sans Light"/>
          <w:color w:val="000000" w:themeColor="text1"/>
          <w:sz w:val="20"/>
        </w:rPr>
        <w:t xml:space="preserve"> S</w:t>
      </w:r>
      <w:r w:rsidR="00F21121">
        <w:rPr>
          <w:rFonts w:ascii="IBM Plex Sans Light" w:hAnsi="IBM Plex Sans Light"/>
          <w:color w:val="000000" w:themeColor="text1"/>
          <w:sz w:val="20"/>
        </w:rPr>
        <w:t xml:space="preserve">tatt dass wir von ihrer baldigen Fertigstellung oder von einer signifikanten Verbesserung des Schienenverkehrs zwischen Calw und Stuttgart hören, erreichen uns immer </w:t>
      </w:r>
      <w:r w:rsidR="00D341C4">
        <w:rPr>
          <w:rFonts w:ascii="IBM Plex Sans Light" w:hAnsi="IBM Plex Sans Light"/>
          <w:color w:val="000000" w:themeColor="text1"/>
          <w:sz w:val="20"/>
        </w:rPr>
        <w:t>neue</w:t>
      </w:r>
      <w:r w:rsidR="00F21121">
        <w:rPr>
          <w:rFonts w:ascii="IBM Plex Sans Light" w:hAnsi="IBM Plex Sans Light"/>
          <w:color w:val="000000" w:themeColor="text1"/>
          <w:sz w:val="20"/>
        </w:rPr>
        <w:t xml:space="preserve"> Hiobsbotschaften</w:t>
      </w:r>
      <w:r w:rsidR="00B85D3F">
        <w:rPr>
          <w:rFonts w:ascii="IBM Plex Sans Light" w:hAnsi="IBM Plex Sans Light"/>
          <w:color w:val="000000" w:themeColor="text1"/>
          <w:sz w:val="20"/>
        </w:rPr>
        <w:t xml:space="preserve">, wie </w:t>
      </w:r>
      <w:r w:rsidR="00F21121">
        <w:rPr>
          <w:rFonts w:ascii="IBM Plex Sans Light" w:hAnsi="IBM Plex Sans Light"/>
          <w:color w:val="000000" w:themeColor="text1"/>
          <w:sz w:val="20"/>
        </w:rPr>
        <w:t xml:space="preserve">jetzt </w:t>
      </w:r>
      <w:r w:rsidR="00B85D3F">
        <w:rPr>
          <w:rFonts w:ascii="IBM Plex Sans Light" w:hAnsi="IBM Plex Sans Light"/>
          <w:color w:val="000000" w:themeColor="text1"/>
          <w:sz w:val="20"/>
        </w:rPr>
        <w:t>die</w:t>
      </w:r>
      <w:r w:rsidR="00F21121">
        <w:rPr>
          <w:rFonts w:ascii="IBM Plex Sans Light" w:hAnsi="IBM Plex Sans Light"/>
          <w:color w:val="000000" w:themeColor="text1"/>
          <w:sz w:val="20"/>
        </w:rPr>
        <w:t xml:space="preserve"> annähernde Verdopplung der Kosten</w:t>
      </w:r>
      <w:r w:rsidR="00B800FC">
        <w:rPr>
          <w:rFonts w:ascii="IBM Plex Sans Light" w:hAnsi="IBM Plex Sans Light"/>
          <w:color w:val="000000" w:themeColor="text1"/>
          <w:sz w:val="20"/>
        </w:rPr>
        <w:t xml:space="preserve">“, </w:t>
      </w:r>
      <w:r w:rsidR="00F21121">
        <w:rPr>
          <w:rFonts w:ascii="IBM Plex Sans Light" w:hAnsi="IBM Plex Sans Light"/>
          <w:color w:val="000000" w:themeColor="text1"/>
          <w:sz w:val="20"/>
        </w:rPr>
        <w:t>berichtet</w:t>
      </w:r>
      <w:r w:rsidR="00B800FC">
        <w:rPr>
          <w:rFonts w:ascii="IBM Plex Sans Light" w:hAnsi="IBM Plex Sans Light"/>
          <w:color w:val="000000" w:themeColor="text1"/>
          <w:sz w:val="20"/>
        </w:rPr>
        <w:t xml:space="preserve"> Scheerer.</w:t>
      </w:r>
      <w:r w:rsidR="00F21121">
        <w:rPr>
          <w:rFonts w:ascii="IBM Plex Sans Light" w:hAnsi="IBM Plex Sans Light"/>
          <w:color w:val="000000" w:themeColor="text1"/>
          <w:sz w:val="20"/>
        </w:rPr>
        <w:t xml:space="preserve"> „Ich bin schockiert, wie hier leichtfertig mit Steuergeldern umgegangenen wird und offensichtlich zu keinem Zeitpunkt eine vernünftige und tragfähige Planung oder Wirtschaftlichkeitsrechnung aufgestellt wurde.</w:t>
      </w:r>
      <w:r w:rsidR="00B85D3F">
        <w:rPr>
          <w:rFonts w:ascii="IBM Plex Sans Light" w:hAnsi="IBM Plex Sans Light"/>
          <w:color w:val="000000" w:themeColor="text1"/>
          <w:sz w:val="20"/>
        </w:rPr>
        <w:t xml:space="preserve"> Die Verantwortlichen </w:t>
      </w:r>
      <w:r w:rsidR="00780220">
        <w:rPr>
          <w:rFonts w:ascii="IBM Plex Sans Light" w:hAnsi="IBM Plex Sans Light"/>
          <w:color w:val="000000" w:themeColor="text1"/>
          <w:sz w:val="20"/>
        </w:rPr>
        <w:t xml:space="preserve">beim Zweckverband </w:t>
      </w:r>
      <w:r w:rsidR="00B85D3F">
        <w:rPr>
          <w:rFonts w:ascii="IBM Plex Sans Light" w:hAnsi="IBM Plex Sans Light"/>
          <w:color w:val="000000" w:themeColor="text1"/>
          <w:sz w:val="20"/>
        </w:rPr>
        <w:t>scheinen frei ins Blaue geplant zu haben und</w:t>
      </w:r>
      <w:r w:rsidR="00780220">
        <w:rPr>
          <w:rFonts w:ascii="IBM Plex Sans Light" w:hAnsi="IBM Plex Sans Light"/>
          <w:color w:val="000000" w:themeColor="text1"/>
          <w:sz w:val="20"/>
        </w:rPr>
        <w:t xml:space="preserve"> das grüne Landesverkehrsministerium hat sie machen lassen</w:t>
      </w:r>
      <w:r w:rsidR="00144A94">
        <w:rPr>
          <w:rFonts w:ascii="IBM Plex Sans Light" w:hAnsi="IBM Plex Sans Light"/>
          <w:color w:val="000000" w:themeColor="text1"/>
          <w:sz w:val="20"/>
        </w:rPr>
        <w:t xml:space="preserve"> und ist seiner Aufgabe zur Überwachung zu keinem Zeitpunkt </w:t>
      </w:r>
      <w:r w:rsidR="00D341C4">
        <w:rPr>
          <w:rFonts w:ascii="IBM Plex Sans Light" w:hAnsi="IBM Plex Sans Light"/>
          <w:color w:val="000000" w:themeColor="text1"/>
          <w:sz w:val="20"/>
        </w:rPr>
        <w:t>gerecht geworden</w:t>
      </w:r>
      <w:bookmarkStart w:id="0" w:name="_GoBack"/>
      <w:bookmarkEnd w:id="0"/>
      <w:r w:rsidR="00780220">
        <w:rPr>
          <w:rFonts w:ascii="IBM Plex Sans Light" w:hAnsi="IBM Plex Sans Light"/>
          <w:color w:val="000000" w:themeColor="text1"/>
          <w:sz w:val="20"/>
        </w:rPr>
        <w:t>.</w:t>
      </w:r>
      <w:r w:rsidR="00B85D3F">
        <w:rPr>
          <w:rFonts w:ascii="IBM Plex Sans Light" w:hAnsi="IBM Plex Sans Light"/>
          <w:color w:val="000000" w:themeColor="text1"/>
          <w:sz w:val="20"/>
        </w:rPr>
        <w:t xml:space="preserve"> </w:t>
      </w:r>
      <w:r w:rsidR="00780220">
        <w:rPr>
          <w:rFonts w:ascii="IBM Plex Sans Light" w:hAnsi="IBM Plex Sans Light"/>
          <w:color w:val="000000" w:themeColor="text1"/>
          <w:sz w:val="20"/>
        </w:rPr>
        <w:t>Die Antwort auf mein Schreiben</w:t>
      </w:r>
      <w:r w:rsidR="00F21121">
        <w:rPr>
          <w:rFonts w:ascii="IBM Plex Sans Light" w:hAnsi="IBM Plex Sans Light"/>
          <w:color w:val="000000" w:themeColor="text1"/>
          <w:sz w:val="20"/>
        </w:rPr>
        <w:t xml:space="preserve"> an Minister Hermann</w:t>
      </w:r>
      <w:r w:rsidR="007314FE">
        <w:rPr>
          <w:rFonts w:ascii="IBM Plex Sans Light" w:hAnsi="IBM Plex Sans Light"/>
          <w:color w:val="000000" w:themeColor="text1"/>
          <w:sz w:val="20"/>
        </w:rPr>
        <w:t xml:space="preserve"> verweist </w:t>
      </w:r>
      <w:r w:rsidR="00144A94">
        <w:rPr>
          <w:rFonts w:ascii="IBM Plex Sans Light" w:hAnsi="IBM Plex Sans Light"/>
          <w:color w:val="000000" w:themeColor="text1"/>
          <w:sz w:val="20"/>
        </w:rPr>
        <w:t>dann</w:t>
      </w:r>
      <w:r w:rsidR="007314FE">
        <w:rPr>
          <w:rFonts w:ascii="IBM Plex Sans Light" w:hAnsi="IBM Plex Sans Light"/>
          <w:color w:val="000000" w:themeColor="text1"/>
          <w:sz w:val="20"/>
        </w:rPr>
        <w:t xml:space="preserve"> nur darauf, dass der Landesregierung keine Informationen zur Wirtschaftlichkeit oder zu weiteren Planungen vorliegen und der Zweckverband auch </w:t>
      </w:r>
      <w:r w:rsidR="00CC0DCA">
        <w:rPr>
          <w:rFonts w:ascii="IBM Plex Sans Light" w:hAnsi="IBM Plex Sans Light"/>
          <w:color w:val="000000" w:themeColor="text1"/>
          <w:sz w:val="20"/>
        </w:rPr>
        <w:t>erst</w:t>
      </w:r>
      <w:r w:rsidR="007314FE">
        <w:rPr>
          <w:rFonts w:ascii="IBM Plex Sans Light" w:hAnsi="IBM Plex Sans Light"/>
          <w:color w:val="000000" w:themeColor="text1"/>
          <w:sz w:val="20"/>
        </w:rPr>
        <w:t xml:space="preserve"> noch einen Förderantrag stellen müsste, um überhaupt Geld vom Land zu bekommen. Dass das bis heute nicht geschehen ist, finde ich mehr als bedenklich. Dass das Land aber im Vorlauf auch nicht auf die Stellung des Antrags hingewirkt hat, spricht ebenfalls Bände.“</w:t>
      </w:r>
    </w:p>
    <w:p w14:paraId="2D23E539" w14:textId="5EC8E9C3" w:rsidR="00E813E6" w:rsidRDefault="00E813E6" w:rsidP="00144A94">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Scheerer ist schon lange kritisch gegenüber einer Reaktivierung der HHB und mahnte in der Vergangenheit, dass die Linie nur restriktiv eingesetzt werden darf</w:t>
      </w:r>
      <w:r w:rsidR="00CC0DCA">
        <w:rPr>
          <w:rFonts w:ascii="IBM Plex Sans Light" w:hAnsi="IBM Plex Sans Light"/>
          <w:color w:val="000000" w:themeColor="text1"/>
          <w:sz w:val="20"/>
        </w:rPr>
        <w:t xml:space="preserve">. Sie müsse unbedingt </w:t>
      </w:r>
      <w:r>
        <w:rPr>
          <w:rFonts w:ascii="IBM Plex Sans Light" w:hAnsi="IBM Plex Sans Light"/>
          <w:color w:val="000000" w:themeColor="text1"/>
          <w:sz w:val="20"/>
        </w:rPr>
        <w:t xml:space="preserve">am </w:t>
      </w:r>
      <w:proofErr w:type="gramStart"/>
      <w:r>
        <w:rPr>
          <w:rFonts w:ascii="IBM Plex Sans Light" w:hAnsi="IBM Plex Sans Light"/>
          <w:color w:val="000000" w:themeColor="text1"/>
          <w:sz w:val="20"/>
        </w:rPr>
        <w:t>Bahnhof</w:t>
      </w:r>
      <w:proofErr w:type="gramEnd"/>
      <w:r>
        <w:rPr>
          <w:rFonts w:ascii="IBM Plex Sans Light" w:hAnsi="IBM Plex Sans Light"/>
          <w:color w:val="000000" w:themeColor="text1"/>
          <w:sz w:val="20"/>
        </w:rPr>
        <w:t xml:space="preserve"> Weil der Stadt enden</w:t>
      </w:r>
      <w:r w:rsidR="00CC0DCA">
        <w:rPr>
          <w:rFonts w:ascii="IBM Plex Sans Light" w:hAnsi="IBM Plex Sans Light"/>
          <w:color w:val="000000" w:themeColor="text1"/>
          <w:sz w:val="20"/>
        </w:rPr>
        <w:t xml:space="preserve">, eine </w:t>
      </w:r>
      <w:r>
        <w:rPr>
          <w:rFonts w:ascii="IBM Plex Sans Light" w:hAnsi="IBM Plex Sans Light"/>
          <w:color w:val="000000" w:themeColor="text1"/>
          <w:sz w:val="20"/>
        </w:rPr>
        <w:t>mögliche Weiterfahrt bis Renningen gefährde</w:t>
      </w:r>
      <w:r w:rsidR="00CC0DCA">
        <w:rPr>
          <w:rFonts w:ascii="IBM Plex Sans Light" w:hAnsi="IBM Plex Sans Light"/>
          <w:color w:val="000000" w:themeColor="text1"/>
          <w:sz w:val="20"/>
        </w:rPr>
        <w:t xml:space="preserve"> </w:t>
      </w:r>
      <w:r>
        <w:rPr>
          <w:rFonts w:ascii="IBM Plex Sans Light" w:hAnsi="IBM Plex Sans Light"/>
          <w:color w:val="000000" w:themeColor="text1"/>
          <w:sz w:val="20"/>
        </w:rPr>
        <w:t>den ohnehin fragilen Fahrplan der S-Bahnen im Raum Stuttgart. „</w:t>
      </w:r>
      <w:r w:rsidR="00090929">
        <w:rPr>
          <w:rFonts w:ascii="IBM Plex Sans Light" w:hAnsi="IBM Plex Sans Light"/>
          <w:color w:val="000000" w:themeColor="text1"/>
          <w:sz w:val="20"/>
        </w:rPr>
        <w:t>Die Landesregierung möchte die HHB reaktivieren</w:t>
      </w:r>
      <w:r>
        <w:rPr>
          <w:rFonts w:ascii="IBM Plex Sans Light" w:hAnsi="IBM Plex Sans Light"/>
          <w:color w:val="000000" w:themeColor="text1"/>
          <w:sz w:val="20"/>
        </w:rPr>
        <w:t xml:space="preserve">. Daran lässt sich </w:t>
      </w:r>
      <w:r w:rsidR="00090929">
        <w:rPr>
          <w:rFonts w:ascii="IBM Plex Sans Light" w:hAnsi="IBM Plex Sans Light"/>
          <w:color w:val="000000" w:themeColor="text1"/>
          <w:sz w:val="20"/>
        </w:rPr>
        <w:t xml:space="preserve">wohl </w:t>
      </w:r>
      <w:r>
        <w:rPr>
          <w:rFonts w:ascii="IBM Plex Sans Light" w:hAnsi="IBM Plex Sans Light"/>
          <w:color w:val="000000" w:themeColor="text1"/>
          <w:sz w:val="20"/>
        </w:rPr>
        <w:t xml:space="preserve">nichts mehr ändern und </w:t>
      </w:r>
      <w:r w:rsidR="00090929">
        <w:rPr>
          <w:rFonts w:ascii="IBM Plex Sans Light" w:hAnsi="IBM Plex Sans Light"/>
          <w:color w:val="000000" w:themeColor="text1"/>
          <w:sz w:val="20"/>
        </w:rPr>
        <w:t xml:space="preserve">dann kann man </w:t>
      </w:r>
      <w:r>
        <w:rPr>
          <w:rFonts w:ascii="IBM Plex Sans Light" w:hAnsi="IBM Plex Sans Light"/>
          <w:color w:val="000000" w:themeColor="text1"/>
          <w:sz w:val="20"/>
        </w:rPr>
        <w:t>im Sinne der Bahnreisenden</w:t>
      </w:r>
      <w:r w:rsidR="00090929">
        <w:rPr>
          <w:rFonts w:ascii="IBM Plex Sans Light" w:hAnsi="IBM Plex Sans Light"/>
          <w:color w:val="000000" w:themeColor="text1"/>
          <w:sz w:val="20"/>
        </w:rPr>
        <w:t xml:space="preserve"> nur hoffen, dass</w:t>
      </w:r>
      <w:r>
        <w:rPr>
          <w:rFonts w:ascii="IBM Plex Sans Light" w:hAnsi="IBM Plex Sans Light"/>
          <w:color w:val="000000" w:themeColor="text1"/>
          <w:sz w:val="20"/>
        </w:rPr>
        <w:t xml:space="preserve"> die Linie auch wie geplant 2025 an den Start geh</w:t>
      </w:r>
      <w:r w:rsidR="00090929">
        <w:rPr>
          <w:rFonts w:ascii="IBM Plex Sans Light" w:hAnsi="IBM Plex Sans Light"/>
          <w:color w:val="000000" w:themeColor="text1"/>
          <w:sz w:val="20"/>
        </w:rPr>
        <w:t>t</w:t>
      </w:r>
      <w:r>
        <w:rPr>
          <w:rFonts w:ascii="IBM Plex Sans Light" w:hAnsi="IBM Plex Sans Light"/>
          <w:color w:val="000000" w:themeColor="text1"/>
          <w:sz w:val="20"/>
        </w:rPr>
        <w:t xml:space="preserve">. Es ist aber auch klar, dass hier grüner Ideologie gefolgt wurde und eine Bahnlinie wieder aufgenommen </w:t>
      </w:r>
      <w:r w:rsidR="00090929">
        <w:rPr>
          <w:rFonts w:ascii="IBM Plex Sans Light" w:hAnsi="IBM Plex Sans Light"/>
          <w:color w:val="000000" w:themeColor="text1"/>
          <w:sz w:val="20"/>
        </w:rPr>
        <w:t>wird</w:t>
      </w:r>
      <w:r>
        <w:rPr>
          <w:rFonts w:ascii="IBM Plex Sans Light" w:hAnsi="IBM Plex Sans Light"/>
          <w:color w:val="000000" w:themeColor="text1"/>
          <w:sz w:val="20"/>
        </w:rPr>
        <w:t>, deren Nutzen überschaubar ist und die viele Probleme und Risiken</w:t>
      </w:r>
      <w:r w:rsidR="00B85D3F">
        <w:rPr>
          <w:rFonts w:ascii="IBM Plex Sans Light" w:hAnsi="IBM Plex Sans Light"/>
          <w:color w:val="000000" w:themeColor="text1"/>
          <w:sz w:val="20"/>
        </w:rPr>
        <w:t xml:space="preserve"> für den allgemeinen S-Bahn-Betrieb im Kreis Böblingen und in der Region Stuttgart</w:t>
      </w:r>
      <w:r>
        <w:rPr>
          <w:rFonts w:ascii="IBM Plex Sans Light" w:hAnsi="IBM Plex Sans Light"/>
          <w:color w:val="000000" w:themeColor="text1"/>
          <w:sz w:val="20"/>
        </w:rPr>
        <w:t xml:space="preserve"> mit sich bringt.</w:t>
      </w:r>
      <w:r w:rsidR="003C29AC">
        <w:rPr>
          <w:rFonts w:ascii="IBM Plex Sans Light" w:hAnsi="IBM Plex Sans Light"/>
          <w:color w:val="000000" w:themeColor="text1"/>
          <w:sz w:val="20"/>
        </w:rPr>
        <w:t xml:space="preserve"> Der Verkehrsminister agiert hier nach dem Motto ‚</w:t>
      </w:r>
      <w:r>
        <w:rPr>
          <w:rFonts w:ascii="IBM Plex Sans Light" w:hAnsi="IBM Plex Sans Light"/>
          <w:color w:val="000000" w:themeColor="text1"/>
          <w:sz w:val="20"/>
        </w:rPr>
        <w:t>Bahnverkehr um jeden Preis</w:t>
      </w:r>
      <w:r w:rsidR="003C29AC">
        <w:rPr>
          <w:rFonts w:ascii="IBM Plex Sans Light" w:hAnsi="IBM Plex Sans Light"/>
          <w:color w:val="000000" w:themeColor="text1"/>
          <w:sz w:val="20"/>
        </w:rPr>
        <w:t>‘“, kritisiert Scheerer. „</w:t>
      </w:r>
      <w:r w:rsidR="00144A94">
        <w:rPr>
          <w:rFonts w:ascii="IBM Plex Sans Light" w:hAnsi="IBM Plex Sans Light"/>
          <w:color w:val="000000" w:themeColor="text1"/>
          <w:sz w:val="20"/>
        </w:rPr>
        <w:t xml:space="preserve">Statt von Anfang an ein Auge auf das Projekt zu haben und konstruktiv auf den Zweckverband einzuwirken, </w:t>
      </w:r>
      <w:r w:rsidR="003D4D83">
        <w:rPr>
          <w:rFonts w:ascii="IBM Plex Sans Light" w:hAnsi="IBM Plex Sans Light"/>
          <w:color w:val="000000" w:themeColor="text1"/>
          <w:sz w:val="20"/>
        </w:rPr>
        <w:t>rudert</w:t>
      </w:r>
      <w:r w:rsidR="00144A94">
        <w:rPr>
          <w:rFonts w:ascii="IBM Plex Sans Light" w:hAnsi="IBM Plex Sans Light"/>
          <w:color w:val="000000" w:themeColor="text1"/>
          <w:sz w:val="20"/>
        </w:rPr>
        <w:t xml:space="preserve"> Hermann</w:t>
      </w:r>
      <w:r w:rsidR="003D4D83">
        <w:rPr>
          <w:rFonts w:ascii="IBM Plex Sans Light" w:hAnsi="IBM Plex Sans Light"/>
          <w:color w:val="000000" w:themeColor="text1"/>
          <w:sz w:val="20"/>
        </w:rPr>
        <w:t xml:space="preserve"> derweil auch schon von seiner ehemaligen Aussage,</w:t>
      </w:r>
      <w:r w:rsidR="003C29AC">
        <w:rPr>
          <w:rFonts w:ascii="IBM Plex Sans Light" w:hAnsi="IBM Plex Sans Light"/>
          <w:color w:val="000000" w:themeColor="text1"/>
          <w:sz w:val="20"/>
        </w:rPr>
        <w:t xml:space="preserve"> dass die Mehrkosten wohl nicht auf die beteiligten Kommunen und die Landkreise Calw und Böblingen umgelegt werden</w:t>
      </w:r>
      <w:r w:rsidR="003D4D83">
        <w:rPr>
          <w:rFonts w:ascii="IBM Plex Sans Light" w:hAnsi="IBM Plex Sans Light"/>
          <w:color w:val="000000" w:themeColor="text1"/>
          <w:sz w:val="20"/>
        </w:rPr>
        <w:t>, zurück und spricht nun davon, dass jeder seinen Anteil zur Hesse-Bahn leisten muss.</w:t>
      </w:r>
      <w:r w:rsidR="003C29AC">
        <w:rPr>
          <w:rFonts w:ascii="IBM Plex Sans Light" w:hAnsi="IBM Plex Sans Light"/>
          <w:color w:val="000000" w:themeColor="text1"/>
          <w:sz w:val="20"/>
        </w:rPr>
        <w:t>“</w:t>
      </w:r>
    </w:p>
    <w:p w14:paraId="77F7F9EA" w14:textId="20AFBFC4" w:rsidR="00FD33B5" w:rsidRPr="00CC2244" w:rsidRDefault="003C29AC" w:rsidP="00144A94">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w:t>
      </w:r>
      <w:r w:rsidR="00FD33B5">
        <w:rPr>
          <w:rFonts w:ascii="IBM Plex Sans Light" w:hAnsi="IBM Plex Sans Light"/>
          <w:color w:val="000000" w:themeColor="text1"/>
          <w:sz w:val="20"/>
        </w:rPr>
        <w:t>Ein besseres ÖPNV-Angebot ist wichtig und die Anbindungen im Kreis Böblingen müssen fortlaufend verbessert werden, aber eben mit sinnvollen Verbindungen</w:t>
      </w:r>
      <w:r w:rsidR="00B85D3F">
        <w:rPr>
          <w:rFonts w:ascii="IBM Plex Sans Light" w:hAnsi="IBM Plex Sans Light"/>
          <w:color w:val="000000" w:themeColor="text1"/>
          <w:sz w:val="20"/>
        </w:rPr>
        <w:t xml:space="preserve">, wie bspw. der Anbindung der </w:t>
      </w:r>
      <w:proofErr w:type="spellStart"/>
      <w:r w:rsidR="00B85D3F">
        <w:rPr>
          <w:rFonts w:ascii="IBM Plex Sans Light" w:hAnsi="IBM Plex Sans Light"/>
          <w:color w:val="000000" w:themeColor="text1"/>
          <w:sz w:val="20"/>
        </w:rPr>
        <w:t>Gäubahn</w:t>
      </w:r>
      <w:proofErr w:type="spellEnd"/>
      <w:r w:rsidR="00B85D3F">
        <w:rPr>
          <w:rFonts w:ascii="IBM Plex Sans Light" w:hAnsi="IBM Plex Sans Light"/>
          <w:color w:val="000000" w:themeColor="text1"/>
          <w:sz w:val="20"/>
        </w:rPr>
        <w:t xml:space="preserve"> über Renningen</w:t>
      </w:r>
      <w:r w:rsidR="00FD33B5">
        <w:rPr>
          <w:rFonts w:ascii="IBM Plex Sans Light" w:hAnsi="IBM Plex Sans Light"/>
          <w:color w:val="000000" w:themeColor="text1"/>
          <w:sz w:val="20"/>
        </w:rPr>
        <w:t xml:space="preserve">. </w:t>
      </w:r>
      <w:r>
        <w:rPr>
          <w:rFonts w:ascii="IBM Plex Sans Light" w:hAnsi="IBM Plex Sans Light"/>
          <w:color w:val="000000" w:themeColor="text1"/>
          <w:sz w:val="20"/>
        </w:rPr>
        <w:t xml:space="preserve">Ich bin gespannt, wie die Kostenexplosion der Hermann-Hesse-Bahn am Ende gedeckt wird und </w:t>
      </w:r>
      <w:r w:rsidR="003D4D83">
        <w:rPr>
          <w:rFonts w:ascii="IBM Plex Sans Light" w:hAnsi="IBM Plex Sans Light"/>
          <w:color w:val="000000" w:themeColor="text1"/>
          <w:sz w:val="20"/>
        </w:rPr>
        <w:t xml:space="preserve">wie viel das </w:t>
      </w:r>
      <w:r>
        <w:rPr>
          <w:rFonts w:ascii="IBM Plex Sans Light" w:hAnsi="IBM Plex Sans Light"/>
          <w:color w:val="000000" w:themeColor="text1"/>
          <w:sz w:val="20"/>
        </w:rPr>
        <w:t xml:space="preserve">die Kommunen und Landkreise </w:t>
      </w:r>
      <w:r w:rsidR="003D4D83">
        <w:rPr>
          <w:rFonts w:ascii="IBM Plex Sans Light" w:hAnsi="IBM Plex Sans Light"/>
          <w:color w:val="000000" w:themeColor="text1"/>
          <w:sz w:val="20"/>
        </w:rPr>
        <w:t>mehr kostet</w:t>
      </w:r>
      <w:r>
        <w:rPr>
          <w:rFonts w:ascii="IBM Plex Sans Light" w:hAnsi="IBM Plex Sans Light"/>
          <w:color w:val="000000" w:themeColor="text1"/>
          <w:sz w:val="20"/>
        </w:rPr>
        <w:t xml:space="preserve">. </w:t>
      </w:r>
      <w:r w:rsidR="00CC0DCA">
        <w:rPr>
          <w:rFonts w:ascii="IBM Plex Sans Light" w:hAnsi="IBM Plex Sans Light"/>
          <w:color w:val="000000" w:themeColor="text1"/>
          <w:sz w:val="20"/>
        </w:rPr>
        <w:t>Die</w:t>
      </w:r>
      <w:r w:rsidR="003D4D83">
        <w:rPr>
          <w:rFonts w:ascii="IBM Plex Sans Light" w:hAnsi="IBM Plex Sans Light"/>
          <w:color w:val="000000" w:themeColor="text1"/>
          <w:sz w:val="20"/>
        </w:rPr>
        <w:t xml:space="preserve"> Reaktivierung </w:t>
      </w:r>
      <w:r w:rsidR="00CC0DCA">
        <w:rPr>
          <w:rFonts w:ascii="IBM Plex Sans Light" w:hAnsi="IBM Plex Sans Light"/>
          <w:color w:val="000000" w:themeColor="text1"/>
          <w:sz w:val="20"/>
        </w:rPr>
        <w:t xml:space="preserve">muss irgendwie </w:t>
      </w:r>
      <w:r w:rsidR="003D4D83">
        <w:rPr>
          <w:rFonts w:ascii="IBM Plex Sans Light" w:hAnsi="IBM Plex Sans Light"/>
          <w:color w:val="000000" w:themeColor="text1"/>
          <w:sz w:val="20"/>
        </w:rPr>
        <w:t xml:space="preserve">bezahlt werden, auch wenn der Calwer Landrat sagt, er gebe nicht mehr als die eingeplanten 3,8 Mio. Euro. Egal aus welchem Topf das Geld schlussendlich kommt, der Steuerzahler hat wieder einmal für schlechte Planung </w:t>
      </w:r>
      <w:r w:rsidR="00144A94">
        <w:rPr>
          <w:rFonts w:ascii="IBM Plex Sans Light" w:hAnsi="IBM Plex Sans Light"/>
          <w:color w:val="000000" w:themeColor="text1"/>
          <w:sz w:val="20"/>
        </w:rPr>
        <w:t xml:space="preserve">und mangelnde Aufsicht des Verkehrsministeriums </w:t>
      </w:r>
      <w:r w:rsidR="003D4D83">
        <w:rPr>
          <w:rFonts w:ascii="IBM Plex Sans Light" w:hAnsi="IBM Plex Sans Light"/>
          <w:color w:val="000000" w:themeColor="text1"/>
          <w:sz w:val="20"/>
        </w:rPr>
        <w:t>draufgelegt</w:t>
      </w:r>
      <w:r w:rsidR="00B85D3F">
        <w:rPr>
          <w:rFonts w:ascii="IBM Plex Sans Light" w:hAnsi="IBM Plex Sans Light"/>
          <w:color w:val="000000" w:themeColor="text1"/>
          <w:sz w:val="20"/>
        </w:rPr>
        <w:t>“, gibt Scheerer zu bedenken.</w:t>
      </w:r>
    </w:p>
    <w:sectPr w:rsidR="00FD33B5" w:rsidRPr="00CC2244" w:rsidSect="009606D7">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0929"/>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29AC"/>
    <w:rsid w:val="003C3761"/>
    <w:rsid w:val="003C6497"/>
    <w:rsid w:val="003D4D83"/>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D3BDB"/>
    <w:rsid w:val="004D7103"/>
    <w:rsid w:val="004E432A"/>
    <w:rsid w:val="004E4430"/>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7748"/>
    <w:rsid w:val="00F63CD9"/>
    <w:rsid w:val="00F7407A"/>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D0F3B-ECD0-4756-9E48-A3E80E3B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2023-12-18T10:21:00Z</cp:lastPrinted>
  <dcterms:created xsi:type="dcterms:W3CDTF">2024-09-04T11:51:00Z</dcterms:created>
  <dcterms:modified xsi:type="dcterms:W3CDTF">2024-09-05T11:12:00Z</dcterms:modified>
</cp:coreProperties>
</file>