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BC9E8" w14:textId="77777777" w:rsidR="00B97CA4" w:rsidRDefault="00B97CA4" w:rsidP="009F468B">
      <w:pPr>
        <w:jc w:val="center"/>
        <w:rPr>
          <w:rFonts w:ascii="IBM Plex Sans Light" w:hAnsi="IBM Plex Sans Light"/>
          <w:b/>
          <w:sz w:val="24"/>
        </w:rPr>
      </w:pPr>
    </w:p>
    <w:p w14:paraId="56B41463" w14:textId="0D2A4685" w:rsidR="0004078F" w:rsidRDefault="000074B8" w:rsidP="009F468B">
      <w:pPr>
        <w:jc w:val="center"/>
        <w:rPr>
          <w:rFonts w:ascii="IBM Plex Sans Light" w:hAnsi="IBM Plex Sans Light"/>
          <w:b/>
          <w:sz w:val="24"/>
        </w:rPr>
      </w:pPr>
      <w:r>
        <w:rPr>
          <w:rFonts w:ascii="IBM Plex Sans Light" w:hAnsi="IBM Plex Sans Light"/>
          <w:b/>
          <w:sz w:val="24"/>
        </w:rPr>
        <w:t xml:space="preserve">GEMEINSAME </w:t>
      </w:r>
      <w:r w:rsidR="009F468B" w:rsidRPr="00181F6A">
        <w:rPr>
          <w:rFonts w:ascii="IBM Plex Sans Light" w:hAnsi="IBM Plex Sans Light"/>
          <w:b/>
          <w:sz w:val="24"/>
        </w:rPr>
        <w:t>PRESSEMITTEILUNG</w:t>
      </w:r>
    </w:p>
    <w:p w14:paraId="535DF79E" w14:textId="77777777" w:rsidR="00150551" w:rsidRPr="00181F6A" w:rsidRDefault="00150551" w:rsidP="009F468B">
      <w:pPr>
        <w:jc w:val="center"/>
        <w:rPr>
          <w:rFonts w:ascii="IBM Plex Sans Light" w:hAnsi="IBM Plex Sans Light"/>
          <w:b/>
          <w:sz w:val="24"/>
        </w:rPr>
      </w:pPr>
    </w:p>
    <w:p w14:paraId="023C58EF" w14:textId="1F567106" w:rsidR="0004078F" w:rsidRPr="0032185C" w:rsidRDefault="00F14F6F"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28.02.2025</w:t>
      </w:r>
    </w:p>
    <w:p w14:paraId="602C82D1" w14:textId="2D16FC24" w:rsidR="00C347F4" w:rsidRDefault="00FB2A2A" w:rsidP="00C91117">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 xml:space="preserve">FDP-Abgeordnete </w:t>
      </w:r>
      <w:r w:rsidR="00F14F6F">
        <w:rPr>
          <w:rFonts w:ascii="IBM Plex Sans Light" w:hAnsi="IBM Plex Sans Light"/>
          <w:b/>
          <w:color w:val="000000" w:themeColor="text1"/>
          <w:sz w:val="24"/>
        </w:rPr>
        <w:t>begrüßen Sanierungsstart der L 1179 zwischen Heimsheim und Hausen</w:t>
      </w:r>
    </w:p>
    <w:p w14:paraId="2F070D7B" w14:textId="1E9E486E" w:rsidR="00F14F6F" w:rsidRDefault="00F14F6F" w:rsidP="00C347F4">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Nachdem sie bereits im November einen baldigen Start der Sanierung der L 1179 zwischen Heimsheim und Hausen angemahnt hatten, begrüßen die FDP-Landtagsabgeordneten Hans Dieter Scheerer (Wahlkreis Leonberg), Prof. Dr. Erik Schweickert (Wahlkreis Enz) und Dr. Christian Jung (Wahlkreis Bretten) die seit dieser Woche laufende Sanierung.</w:t>
      </w:r>
    </w:p>
    <w:p w14:paraId="6DAE0456" w14:textId="77777777" w:rsidR="006A5719" w:rsidRDefault="00F14F6F" w:rsidP="00181F6A">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„Die Straße </w:t>
      </w:r>
      <w:r w:rsidR="00981A78">
        <w:rPr>
          <w:rFonts w:ascii="IBM Plex Sans Light" w:hAnsi="IBM Plex Sans Light"/>
          <w:color w:val="000000" w:themeColor="text1"/>
          <w:sz w:val="20"/>
        </w:rPr>
        <w:t>zwischen Weil der Stadt Hausen und Heimsheim befindet</w:t>
      </w:r>
      <w:r>
        <w:rPr>
          <w:rFonts w:ascii="IBM Plex Sans Light" w:hAnsi="IBM Plex Sans Light"/>
          <w:color w:val="000000" w:themeColor="text1"/>
          <w:sz w:val="20"/>
        </w:rPr>
        <w:t xml:space="preserve"> sich bislang in einem katastrophalen Zustand</w:t>
      </w:r>
      <w:r w:rsidR="00981A78">
        <w:rPr>
          <w:rFonts w:ascii="IBM Plex Sans Light" w:hAnsi="IBM Plex Sans Light"/>
          <w:color w:val="000000" w:themeColor="text1"/>
          <w:sz w:val="20"/>
        </w:rPr>
        <w:t xml:space="preserve"> und ist über alle Maße sanierungsbedürftig</w:t>
      </w:r>
      <w:r>
        <w:rPr>
          <w:rFonts w:ascii="IBM Plex Sans Light" w:hAnsi="IBM Plex Sans Light"/>
          <w:color w:val="000000" w:themeColor="text1"/>
          <w:sz w:val="20"/>
        </w:rPr>
        <w:t>. Schlagloch rei</w:t>
      </w:r>
      <w:r w:rsidR="00097E87">
        <w:rPr>
          <w:rFonts w:ascii="IBM Plex Sans Light" w:hAnsi="IBM Plex Sans Light"/>
          <w:color w:val="000000" w:themeColor="text1"/>
          <w:sz w:val="20"/>
        </w:rPr>
        <w:t>h</w:t>
      </w:r>
      <w:r>
        <w:rPr>
          <w:rFonts w:ascii="IBM Plex Sans Light" w:hAnsi="IBM Plex Sans Light"/>
          <w:color w:val="000000" w:themeColor="text1"/>
          <w:sz w:val="20"/>
        </w:rPr>
        <w:t xml:space="preserve">te sich an Schlagloch und noch dazu </w:t>
      </w:r>
      <w:r w:rsidR="00567756">
        <w:rPr>
          <w:rFonts w:ascii="IBM Plex Sans Light" w:hAnsi="IBM Plex Sans Light"/>
          <w:color w:val="000000" w:themeColor="text1"/>
          <w:sz w:val="20"/>
        </w:rPr>
        <w:t>war sie dem Verkehrsaufkommen nicht mehr gewachsen. Ich bin deshalb froh, dass das Verkehrsministerium sich an seine Zusage, noch in diesem Frühjahr mit der Sanierung zu beginnen, gehalten hat. Jetzt erwarte ich, dass die Baumaßnahmen zügig vorangetrieben werden</w:t>
      </w:r>
      <w:r w:rsidR="00981A78">
        <w:rPr>
          <w:rFonts w:ascii="IBM Plex Sans Light" w:hAnsi="IBM Plex Sans Light"/>
          <w:color w:val="000000" w:themeColor="text1"/>
          <w:sz w:val="20"/>
        </w:rPr>
        <w:t xml:space="preserve">. </w:t>
      </w:r>
      <w:r w:rsidR="00981A78">
        <w:rPr>
          <w:rFonts w:ascii="IBM Plex Sans Light" w:hAnsi="IBM Plex Sans Light"/>
          <w:color w:val="000000" w:themeColor="text1"/>
          <w:sz w:val="20"/>
        </w:rPr>
        <w:t xml:space="preserve">Die Mobilitätswende wird nämlich nicht nur auf der Schiene stattfinden, sondern es braucht auch verlässliche und gut ausgebaute Straßen, um den im ländlichen Raum weiterhin nicht verzichtbaren </w:t>
      </w:r>
      <w:proofErr w:type="spellStart"/>
      <w:r w:rsidR="00981A78">
        <w:rPr>
          <w:rFonts w:ascii="IBM Plex Sans Light" w:hAnsi="IBM Plex Sans Light"/>
          <w:color w:val="000000" w:themeColor="text1"/>
          <w:sz w:val="20"/>
        </w:rPr>
        <w:t>KfZ</w:t>
      </w:r>
      <w:proofErr w:type="spellEnd"/>
      <w:r w:rsidR="00981A78">
        <w:rPr>
          <w:rFonts w:ascii="IBM Plex Sans Light" w:hAnsi="IBM Plex Sans Light"/>
          <w:color w:val="000000" w:themeColor="text1"/>
          <w:sz w:val="20"/>
        </w:rPr>
        <w:t>-Verkehr, aber auch bspw. Busse, zu unterstützen</w:t>
      </w:r>
      <w:r w:rsidR="00567756">
        <w:rPr>
          <w:rFonts w:ascii="IBM Plex Sans Light" w:hAnsi="IBM Plex Sans Light"/>
          <w:color w:val="000000" w:themeColor="text1"/>
          <w:sz w:val="20"/>
        </w:rPr>
        <w:t>“, erklärt Scheerer, Sprecher der FDP-Landtagsfraktion für den Straßenverkehr</w:t>
      </w:r>
      <w:r w:rsidR="00981A78">
        <w:rPr>
          <w:rFonts w:ascii="IBM Plex Sans Light" w:hAnsi="IBM Plex Sans Light"/>
          <w:color w:val="000000" w:themeColor="text1"/>
          <w:sz w:val="20"/>
        </w:rPr>
        <w:t>, Abgeordneter für den Wahlkreis Leonberg/Herrenberg/Weil der Stadt und Kreisrat in Böblingen</w:t>
      </w:r>
      <w:r w:rsidR="00567756">
        <w:rPr>
          <w:rFonts w:ascii="IBM Plex Sans Light" w:hAnsi="IBM Plex Sans Light"/>
          <w:color w:val="000000" w:themeColor="text1"/>
          <w:sz w:val="20"/>
        </w:rPr>
        <w:t>.</w:t>
      </w:r>
    </w:p>
    <w:p w14:paraId="3F5DD497" w14:textId="364E1CA7" w:rsidR="00F14F6F" w:rsidRDefault="00567756" w:rsidP="00181F6A">
      <w:pPr>
        <w:spacing w:after="120" w:line="252" w:lineRule="auto"/>
        <w:jc w:val="both"/>
        <w:rPr>
          <w:rFonts w:ascii="IBM Plex Sans Light" w:hAnsi="IBM Plex Sans Light"/>
          <w:color w:val="000000" w:themeColor="text1"/>
          <w:sz w:val="20"/>
        </w:rPr>
      </w:pPr>
      <w:bookmarkStart w:id="0" w:name="_GoBack"/>
      <w:bookmarkEnd w:id="0"/>
      <w:r>
        <w:rPr>
          <w:rFonts w:ascii="IBM Plex Sans Light" w:hAnsi="IBM Plex Sans Light"/>
          <w:color w:val="000000" w:themeColor="text1"/>
          <w:sz w:val="20"/>
        </w:rPr>
        <w:t xml:space="preserve">Letztere Erwartung treibt auch seinen Kollegen aus dem benachbarten Enzkreis um. </w:t>
      </w:r>
      <w:r w:rsidR="006F3A24">
        <w:rPr>
          <w:rFonts w:ascii="IBM Plex Sans Light" w:hAnsi="IBM Plex Sans Light"/>
          <w:color w:val="000000" w:themeColor="text1"/>
          <w:sz w:val="20"/>
        </w:rPr>
        <w:t>„</w:t>
      </w:r>
      <w:r w:rsidR="00981A78">
        <w:rPr>
          <w:rFonts w:ascii="IBM Plex Sans Light" w:hAnsi="IBM Plex Sans Light"/>
          <w:color w:val="000000" w:themeColor="text1"/>
          <w:sz w:val="20"/>
        </w:rPr>
        <w:t xml:space="preserve">Dass die L 1179, die eine wichtige Verbindung zwischen dem Enzkreis und dem Kreis Böblingen darstellt, jahrelang vernachlässigt und nur mit Flickschusterei und extra verhängten Tempolimits überhaupt befahrbar </w:t>
      </w:r>
      <w:r w:rsidR="00981A78">
        <w:rPr>
          <w:rFonts w:ascii="IBM Plex Sans Light" w:hAnsi="IBM Plex Sans Light"/>
          <w:color w:val="000000" w:themeColor="text1"/>
          <w:sz w:val="20"/>
        </w:rPr>
        <w:t>geblieben ist</w:t>
      </w:r>
      <w:r w:rsidR="00981A78">
        <w:rPr>
          <w:rFonts w:ascii="IBM Plex Sans Light" w:hAnsi="IBM Plex Sans Light"/>
          <w:color w:val="000000" w:themeColor="text1"/>
          <w:sz w:val="20"/>
        </w:rPr>
        <w:t>, kann nicht sein</w:t>
      </w:r>
      <w:r w:rsidR="00981A78">
        <w:rPr>
          <w:rFonts w:ascii="IBM Plex Sans Light" w:hAnsi="IBM Plex Sans Light"/>
          <w:color w:val="000000" w:themeColor="text1"/>
          <w:sz w:val="20"/>
        </w:rPr>
        <w:t xml:space="preserve">. </w:t>
      </w:r>
      <w:r w:rsidR="006F3A24">
        <w:rPr>
          <w:rFonts w:ascii="IBM Plex Sans Light" w:hAnsi="IBM Plex Sans Light"/>
          <w:color w:val="000000" w:themeColor="text1"/>
          <w:sz w:val="20"/>
        </w:rPr>
        <w:t>Ich hoffe</w:t>
      </w:r>
      <w:r w:rsidR="00981A78">
        <w:rPr>
          <w:rFonts w:ascii="IBM Plex Sans Light" w:hAnsi="IBM Plex Sans Light"/>
          <w:color w:val="000000" w:themeColor="text1"/>
          <w:sz w:val="20"/>
        </w:rPr>
        <w:t xml:space="preserve"> deshalb</w:t>
      </w:r>
      <w:r w:rsidR="006F3A24">
        <w:rPr>
          <w:rFonts w:ascii="IBM Plex Sans Light" w:hAnsi="IBM Plex Sans Light"/>
          <w:color w:val="000000" w:themeColor="text1"/>
          <w:sz w:val="20"/>
        </w:rPr>
        <w:t xml:space="preserve">, dass </w:t>
      </w:r>
      <w:r w:rsidR="00981A78">
        <w:rPr>
          <w:rFonts w:ascii="IBM Plex Sans Light" w:hAnsi="IBM Plex Sans Light"/>
          <w:color w:val="000000" w:themeColor="text1"/>
          <w:sz w:val="20"/>
        </w:rPr>
        <w:t xml:space="preserve">bei den nun beginnenden Bauarbeiten </w:t>
      </w:r>
      <w:r w:rsidR="006F3A24">
        <w:rPr>
          <w:rFonts w:ascii="IBM Plex Sans Light" w:hAnsi="IBM Plex Sans Light"/>
          <w:color w:val="000000" w:themeColor="text1"/>
          <w:sz w:val="20"/>
        </w:rPr>
        <w:t xml:space="preserve">keine unliebsamen Überraschungen auftreten. Die notwendige neunmonatige Vollsperrung bringt große Belastungen für die von der Umleitung betroffenen Ortschaften mit sich. Es muss deshalb alles dafür getan werden, dass sich die Maßnahme nicht verzögert“, betont Schweickert mit Blick </w:t>
      </w:r>
      <w:proofErr w:type="gramStart"/>
      <w:r w:rsidR="006F3A24">
        <w:rPr>
          <w:rFonts w:ascii="IBM Plex Sans Light" w:hAnsi="IBM Plex Sans Light"/>
          <w:color w:val="000000" w:themeColor="text1"/>
          <w:sz w:val="20"/>
        </w:rPr>
        <w:t>auf den</w:t>
      </w:r>
      <w:r w:rsidR="00704CEA">
        <w:rPr>
          <w:rFonts w:ascii="IBM Plex Sans Light" w:hAnsi="IBM Plex Sans Light"/>
          <w:color w:val="000000" w:themeColor="text1"/>
          <w:sz w:val="20"/>
        </w:rPr>
        <w:t xml:space="preserve"> laut Mitteilung</w:t>
      </w:r>
      <w:proofErr w:type="gramEnd"/>
      <w:r w:rsidR="00704CEA">
        <w:rPr>
          <w:rFonts w:ascii="IBM Plex Sans Light" w:hAnsi="IBM Plex Sans Light"/>
          <w:color w:val="000000" w:themeColor="text1"/>
          <w:sz w:val="20"/>
        </w:rPr>
        <w:t xml:space="preserve"> des Regierungspräsidiums Karlsruhe</w:t>
      </w:r>
      <w:r w:rsidR="006F3A24">
        <w:rPr>
          <w:rFonts w:ascii="IBM Plex Sans Light" w:hAnsi="IBM Plex Sans Light"/>
          <w:color w:val="000000" w:themeColor="text1"/>
          <w:sz w:val="20"/>
        </w:rPr>
        <w:t xml:space="preserve"> um eine Woche auf den 10. März verschobenen Start der Vollsperrung aufgrund eines falsch verzeichneten Glasfaserkabels. </w:t>
      </w:r>
    </w:p>
    <w:p w14:paraId="6C1A4F7B" w14:textId="40CD9A20" w:rsidR="008A5A93" w:rsidRPr="00CC2244" w:rsidRDefault="00840B26" w:rsidP="00C347F4">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Jung, verkehrspolitischer Sprecher der Landtags-FDP richtet den Blick schließlich auf viele weitere notwendige Sanierungsmaßnahmen im Land. „Es ist gut, dass die Sanierung der L 1179 nach einem langen Kampf jetzt endlich startet. Das ändert jedoch nichts daran, dass der grüne Verkehrsminister dringend notwendige Sanierungen noch immer regelmäßig auf die lange Bank schiebt. Dass die L 1179 erst saniert wird, wenn es tatsächlich gar nicht mehr anders geht, steht sinnbildlich für den Zustand unserer Straßeninfrastruktur insbesondere im ländlichen Raum“, fordert Jung verstärkte Investitionen</w:t>
      </w:r>
      <w:r w:rsidR="00704CEA">
        <w:rPr>
          <w:rFonts w:ascii="IBM Plex Sans Light" w:hAnsi="IBM Plex Sans Light"/>
          <w:color w:val="000000" w:themeColor="text1"/>
          <w:sz w:val="20"/>
        </w:rPr>
        <w:t>.</w:t>
      </w:r>
      <w:r w:rsidR="003A3935">
        <w:rPr>
          <w:rFonts w:ascii="IBM Plex Sans Light" w:hAnsi="IBM Plex Sans Light"/>
          <w:color w:val="000000" w:themeColor="text1"/>
          <w:sz w:val="20"/>
        </w:rPr>
        <w:t xml:space="preserve"> </w:t>
      </w:r>
    </w:p>
    <w:sectPr w:rsidR="008A5A93" w:rsidRPr="00CC2244"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2EA84" w14:textId="77777777" w:rsidR="00F10498" w:rsidRDefault="00F10498" w:rsidP="0004078F">
      <w:pPr>
        <w:spacing w:after="0" w:line="240" w:lineRule="auto"/>
      </w:pPr>
      <w:r>
        <w:separator/>
      </w:r>
    </w:p>
  </w:endnote>
  <w:endnote w:type="continuationSeparator" w:id="0">
    <w:p w14:paraId="7A12FA0C" w14:textId="77777777"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Calibri"/>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BB8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7D02DD0" w14:textId="4F4B759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87A5841" w14:textId="77777777" w:rsidR="004B6889" w:rsidRPr="004B6889" w:rsidRDefault="004B6889" w:rsidP="004B6889">
    <w:pPr>
      <w:pStyle w:val="Fuzeile"/>
      <w:jc w:val="center"/>
      <w:rPr>
        <w:rFonts w:ascii="IBM Plex Sans Light" w:hAnsi="IBM Plex Sans Light"/>
        <w:sz w:val="16"/>
        <w:szCs w:val="16"/>
      </w:rPr>
    </w:pPr>
  </w:p>
  <w:p w14:paraId="3898B1B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4E5CBB6"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D5B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AB2195C" w14:textId="1CEC448F"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7D83C1A0" w14:textId="77777777" w:rsidR="00B816C9" w:rsidRPr="004B6889" w:rsidRDefault="00B816C9" w:rsidP="00B816C9">
    <w:pPr>
      <w:pStyle w:val="Fuzeile"/>
      <w:jc w:val="center"/>
      <w:rPr>
        <w:rFonts w:ascii="IBM Plex Sans Light" w:hAnsi="IBM Plex Sans Light"/>
        <w:sz w:val="16"/>
        <w:szCs w:val="16"/>
      </w:rPr>
    </w:pPr>
  </w:p>
  <w:p w14:paraId="42A803D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42A864E3"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234F" w14:textId="77777777" w:rsidR="00F10498" w:rsidRDefault="00F10498" w:rsidP="0004078F">
      <w:pPr>
        <w:spacing w:after="0" w:line="240" w:lineRule="auto"/>
      </w:pPr>
      <w:r>
        <w:separator/>
      </w:r>
    </w:p>
  </w:footnote>
  <w:footnote w:type="continuationSeparator" w:id="0">
    <w:p w14:paraId="77385AC4" w14:textId="77777777"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Look w:val="04A0" w:firstRow="1" w:lastRow="0" w:firstColumn="1" w:lastColumn="0" w:noHBand="0" w:noVBand="1"/>
    </w:tblPr>
    <w:tblGrid>
      <w:gridCol w:w="3119"/>
      <w:gridCol w:w="3119"/>
      <w:gridCol w:w="3543"/>
    </w:tblGrid>
    <w:tr w:rsidR="00F8540A" w14:paraId="183FD9C3" w14:textId="77777777" w:rsidTr="00D7145B">
      <w:tc>
        <w:tcPr>
          <w:tcW w:w="3119" w:type="dxa"/>
        </w:tcPr>
        <w:p w14:paraId="1DE24026" w14:textId="77777777" w:rsidR="00F8540A" w:rsidRDefault="00F8540A" w:rsidP="00F8540A">
          <w:pPr>
            <w:pStyle w:val="Kopfzeile"/>
            <w:ind w:right="34"/>
          </w:pPr>
          <w:r>
            <w:rPr>
              <w:noProof/>
            </w:rPr>
            <w:drawing>
              <wp:inline distT="0" distB="0" distL="0" distR="0" wp14:anchorId="3CC2CE77" wp14:editId="187778DC">
                <wp:extent cx="956386" cy="567267"/>
                <wp:effectExtent l="19050" t="0" r="0" b="0"/>
                <wp:docPr id="2" name="Grafik 0" descr="WAP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GIF"/>
                        <pic:cNvPicPr/>
                      </pic:nvPicPr>
                      <pic:blipFill>
                        <a:blip r:embed="rId1"/>
                        <a:stretch>
                          <a:fillRect/>
                        </a:stretch>
                      </pic:blipFill>
                      <pic:spPr>
                        <a:xfrm>
                          <a:off x="0" y="0"/>
                          <a:ext cx="948565" cy="562628"/>
                        </a:xfrm>
                        <a:prstGeom prst="rect">
                          <a:avLst/>
                        </a:prstGeom>
                      </pic:spPr>
                    </pic:pic>
                  </a:graphicData>
                </a:graphic>
              </wp:inline>
            </w:drawing>
          </w:r>
        </w:p>
      </w:tc>
      <w:tc>
        <w:tcPr>
          <w:tcW w:w="3119" w:type="dxa"/>
        </w:tcPr>
        <w:p w14:paraId="0BC3B8EA" w14:textId="77777777" w:rsidR="00F8540A" w:rsidRDefault="00F8540A" w:rsidP="00F8540A">
          <w:pPr>
            <w:pStyle w:val="Kopfzeile"/>
            <w:tabs>
              <w:tab w:val="left" w:pos="3579"/>
            </w:tabs>
          </w:pPr>
          <w:r>
            <w:rPr>
              <w:noProof/>
            </w:rPr>
            <w:drawing>
              <wp:inline distT="0" distB="0" distL="0" distR="0" wp14:anchorId="3A644A4B" wp14:editId="3482E5D4">
                <wp:extent cx="956386" cy="567267"/>
                <wp:effectExtent l="19050" t="0" r="0" b="0"/>
                <wp:docPr id="3" name="Grafik 0" descr="WAP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GIF"/>
                        <pic:cNvPicPr/>
                      </pic:nvPicPr>
                      <pic:blipFill>
                        <a:blip r:embed="rId1"/>
                        <a:stretch>
                          <a:fillRect/>
                        </a:stretch>
                      </pic:blipFill>
                      <pic:spPr>
                        <a:xfrm>
                          <a:off x="0" y="0"/>
                          <a:ext cx="948565" cy="562628"/>
                        </a:xfrm>
                        <a:prstGeom prst="rect">
                          <a:avLst/>
                        </a:prstGeom>
                      </pic:spPr>
                    </pic:pic>
                  </a:graphicData>
                </a:graphic>
              </wp:inline>
            </w:drawing>
          </w:r>
        </w:p>
      </w:tc>
      <w:tc>
        <w:tcPr>
          <w:tcW w:w="3543" w:type="dxa"/>
        </w:tcPr>
        <w:p w14:paraId="6E99AAF1" w14:textId="77777777" w:rsidR="00F8540A" w:rsidRDefault="00F8540A" w:rsidP="00F8540A">
          <w:pPr>
            <w:pStyle w:val="Kopfzeile"/>
            <w:tabs>
              <w:tab w:val="left" w:pos="3579"/>
            </w:tabs>
            <w:rPr>
              <w:noProof/>
            </w:rPr>
          </w:pPr>
          <w:r>
            <w:rPr>
              <w:noProof/>
            </w:rPr>
            <w:drawing>
              <wp:inline distT="0" distB="0" distL="0" distR="0" wp14:anchorId="1CB7D3E7" wp14:editId="53490F3F">
                <wp:extent cx="956386" cy="567267"/>
                <wp:effectExtent l="19050" t="0" r="0" b="0"/>
                <wp:docPr id="4" name="Grafik 0" descr="WAP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GIF"/>
                        <pic:cNvPicPr/>
                      </pic:nvPicPr>
                      <pic:blipFill>
                        <a:blip r:embed="rId1"/>
                        <a:stretch>
                          <a:fillRect/>
                        </a:stretch>
                      </pic:blipFill>
                      <pic:spPr>
                        <a:xfrm>
                          <a:off x="0" y="0"/>
                          <a:ext cx="948565" cy="562628"/>
                        </a:xfrm>
                        <a:prstGeom prst="rect">
                          <a:avLst/>
                        </a:prstGeom>
                      </pic:spPr>
                    </pic:pic>
                  </a:graphicData>
                </a:graphic>
              </wp:inline>
            </w:drawing>
          </w:r>
        </w:p>
      </w:tc>
    </w:tr>
    <w:tr w:rsidR="00F8540A" w:rsidRPr="00760808" w14:paraId="4D186AB7" w14:textId="77777777" w:rsidTr="00D7145B">
      <w:tc>
        <w:tcPr>
          <w:tcW w:w="3119" w:type="dxa"/>
        </w:tcPr>
        <w:p w14:paraId="6491CB34" w14:textId="35997F91" w:rsidR="00F8540A" w:rsidRPr="00015CAE" w:rsidRDefault="00F8540A" w:rsidP="00F8540A">
          <w:pPr>
            <w:pStyle w:val="Kopfzeile"/>
            <w:rPr>
              <w:rFonts w:cstheme="minorHAnsi"/>
              <w:b/>
            </w:rPr>
          </w:pPr>
          <w:r w:rsidRPr="00015CAE">
            <w:rPr>
              <w:rFonts w:cstheme="minorHAnsi"/>
              <w:b/>
            </w:rPr>
            <w:t>Hans</w:t>
          </w:r>
          <w:r w:rsidR="00112A04">
            <w:rPr>
              <w:rFonts w:cstheme="minorHAnsi"/>
              <w:b/>
            </w:rPr>
            <w:t xml:space="preserve"> </w:t>
          </w:r>
          <w:r w:rsidRPr="00015CAE">
            <w:rPr>
              <w:rFonts w:cstheme="minorHAnsi"/>
              <w:b/>
            </w:rPr>
            <w:t>Dieter Scheerer</w:t>
          </w:r>
        </w:p>
        <w:p w14:paraId="482D8107" w14:textId="77777777" w:rsidR="00F8540A" w:rsidRPr="00760808" w:rsidRDefault="00F8540A" w:rsidP="00F8540A">
          <w:pPr>
            <w:pStyle w:val="Kopfzeile"/>
            <w:rPr>
              <w:rFonts w:cstheme="minorHAnsi"/>
            </w:rPr>
          </w:pPr>
        </w:p>
        <w:p w14:paraId="14BBBC0B" w14:textId="77777777" w:rsidR="00F8540A" w:rsidRPr="005615CB" w:rsidRDefault="00F8540A" w:rsidP="00F8540A">
          <w:pPr>
            <w:pStyle w:val="Kopfzeile"/>
            <w:rPr>
              <w:rFonts w:cstheme="minorHAnsi"/>
              <w:sz w:val="15"/>
              <w:szCs w:val="15"/>
            </w:rPr>
          </w:pPr>
          <w:r w:rsidRPr="005615CB">
            <w:rPr>
              <w:rFonts w:cstheme="minorHAnsi"/>
              <w:sz w:val="15"/>
              <w:szCs w:val="15"/>
            </w:rPr>
            <w:t>Mitglied des Landtags von Baden-Württemberg</w:t>
          </w:r>
        </w:p>
        <w:p w14:paraId="0129A4F4" w14:textId="37793FD1" w:rsidR="00F8540A" w:rsidRPr="00760808" w:rsidRDefault="00F8540A" w:rsidP="00F8540A">
          <w:pPr>
            <w:pStyle w:val="Kopfzeile"/>
            <w:rPr>
              <w:rFonts w:cstheme="minorHAnsi"/>
              <w:sz w:val="18"/>
            </w:rPr>
          </w:pPr>
          <w:r>
            <w:rPr>
              <w:rFonts w:cstheme="minorHAnsi"/>
              <w:sz w:val="15"/>
              <w:szCs w:val="15"/>
            </w:rPr>
            <w:t>Sprecher der der FDP/DVP-Fraktion für Arbeitsmarkt, Bundeswehr, Migration, Straßenverkehr und ÖPNV</w:t>
          </w:r>
        </w:p>
      </w:tc>
      <w:tc>
        <w:tcPr>
          <w:tcW w:w="3119" w:type="dxa"/>
        </w:tcPr>
        <w:p w14:paraId="35A9C589" w14:textId="77777777" w:rsidR="00F8540A" w:rsidRPr="00015CAE" w:rsidRDefault="00F8540A" w:rsidP="00F8540A">
          <w:pPr>
            <w:pStyle w:val="Kopfzeile"/>
            <w:tabs>
              <w:tab w:val="clear" w:pos="4536"/>
              <w:tab w:val="clear" w:pos="9072"/>
              <w:tab w:val="center" w:pos="2868"/>
              <w:tab w:val="left" w:pos="3288"/>
            </w:tabs>
            <w:rPr>
              <w:rFonts w:cstheme="minorHAnsi"/>
              <w:b/>
            </w:rPr>
          </w:pPr>
          <w:r w:rsidRPr="00015CAE">
            <w:rPr>
              <w:rFonts w:cstheme="minorHAnsi"/>
              <w:b/>
            </w:rPr>
            <w:t>Prof. Dr. Erik Schweickert</w:t>
          </w:r>
        </w:p>
        <w:p w14:paraId="4D0BE8A5" w14:textId="77777777" w:rsidR="00F8540A" w:rsidRDefault="00F8540A" w:rsidP="00F8540A">
          <w:pPr>
            <w:pStyle w:val="Kopfzeile"/>
            <w:tabs>
              <w:tab w:val="clear" w:pos="4536"/>
              <w:tab w:val="clear" w:pos="9072"/>
              <w:tab w:val="center" w:pos="2868"/>
              <w:tab w:val="left" w:pos="3288"/>
            </w:tabs>
            <w:rPr>
              <w:rFonts w:cstheme="minorHAnsi"/>
            </w:rPr>
          </w:pPr>
        </w:p>
        <w:p w14:paraId="5CE8D902" w14:textId="77777777" w:rsidR="00F8540A" w:rsidRDefault="00F8540A" w:rsidP="00F8540A">
          <w:pPr>
            <w:pStyle w:val="Kopfzeile"/>
            <w:tabs>
              <w:tab w:val="clear" w:pos="4536"/>
              <w:tab w:val="clear" w:pos="9072"/>
              <w:tab w:val="center" w:pos="2868"/>
              <w:tab w:val="left" w:pos="3288"/>
            </w:tabs>
            <w:rPr>
              <w:rFonts w:cstheme="minorHAnsi"/>
              <w:sz w:val="15"/>
              <w:szCs w:val="15"/>
            </w:rPr>
          </w:pPr>
          <w:r w:rsidRPr="005615CB">
            <w:rPr>
              <w:rFonts w:cstheme="minorHAnsi"/>
              <w:sz w:val="15"/>
              <w:szCs w:val="15"/>
            </w:rPr>
            <w:t>Mitglied des Landtags von Baden-Württemberg</w:t>
          </w:r>
        </w:p>
        <w:p w14:paraId="6BD9FE1C" w14:textId="77777777" w:rsidR="00F8540A" w:rsidRDefault="00F8540A" w:rsidP="00F8540A">
          <w:pPr>
            <w:pStyle w:val="Kopfzeile"/>
            <w:tabs>
              <w:tab w:val="clear" w:pos="4536"/>
              <w:tab w:val="clear" w:pos="9072"/>
              <w:tab w:val="center" w:pos="2868"/>
              <w:tab w:val="left" w:pos="3288"/>
            </w:tabs>
            <w:rPr>
              <w:rFonts w:cstheme="minorHAnsi"/>
              <w:sz w:val="15"/>
              <w:szCs w:val="15"/>
            </w:rPr>
          </w:pPr>
          <w:r>
            <w:rPr>
              <w:rFonts w:cstheme="minorHAnsi"/>
              <w:sz w:val="15"/>
              <w:szCs w:val="15"/>
            </w:rPr>
            <w:t>Vorsitzender des Ausschusses für Wirtschaft, Arbeit und Tourismus</w:t>
          </w:r>
        </w:p>
        <w:p w14:paraId="24F676F4" w14:textId="77777777" w:rsidR="00F8540A" w:rsidRPr="005615CB" w:rsidRDefault="00F8540A" w:rsidP="00F8540A">
          <w:pPr>
            <w:pStyle w:val="Kopfzeile"/>
            <w:tabs>
              <w:tab w:val="clear" w:pos="4536"/>
              <w:tab w:val="clear" w:pos="9072"/>
              <w:tab w:val="center" w:pos="2868"/>
              <w:tab w:val="left" w:pos="3288"/>
            </w:tabs>
            <w:rPr>
              <w:rFonts w:cstheme="minorHAnsi"/>
            </w:rPr>
          </w:pPr>
          <w:r>
            <w:rPr>
              <w:rFonts w:cstheme="minorHAnsi"/>
              <w:sz w:val="15"/>
              <w:szCs w:val="15"/>
            </w:rPr>
            <w:t>Sprecher der FDP/DVP-Fraktion für Tourismus, Mittelstand und Handwerk</w:t>
          </w:r>
        </w:p>
        <w:p w14:paraId="1E3E2F02" w14:textId="77777777" w:rsidR="00F8540A" w:rsidRPr="00760808" w:rsidRDefault="00F8540A" w:rsidP="00F8540A">
          <w:pPr>
            <w:pStyle w:val="Kopfzeile"/>
            <w:rPr>
              <w:rFonts w:cstheme="minorHAnsi"/>
              <w:sz w:val="18"/>
            </w:rPr>
          </w:pPr>
        </w:p>
      </w:tc>
      <w:tc>
        <w:tcPr>
          <w:tcW w:w="3543" w:type="dxa"/>
        </w:tcPr>
        <w:p w14:paraId="529E1453" w14:textId="0E66D65F" w:rsidR="00F8540A" w:rsidRPr="00015CAE" w:rsidRDefault="00F8540A" w:rsidP="00F8540A">
          <w:pPr>
            <w:pStyle w:val="Kopfzeile"/>
            <w:tabs>
              <w:tab w:val="clear" w:pos="4536"/>
              <w:tab w:val="clear" w:pos="9072"/>
              <w:tab w:val="center" w:pos="2868"/>
              <w:tab w:val="left" w:pos="3288"/>
            </w:tabs>
            <w:rPr>
              <w:rFonts w:cstheme="minorHAnsi"/>
              <w:b/>
            </w:rPr>
          </w:pPr>
          <w:r w:rsidRPr="00015CAE">
            <w:rPr>
              <w:rFonts w:cstheme="minorHAnsi"/>
              <w:b/>
            </w:rPr>
            <w:t>Dr. Christian Jung</w:t>
          </w:r>
        </w:p>
        <w:p w14:paraId="157EA1A0" w14:textId="77777777" w:rsidR="00F8540A" w:rsidRDefault="00F8540A" w:rsidP="00F8540A">
          <w:pPr>
            <w:pStyle w:val="Kopfzeile"/>
            <w:tabs>
              <w:tab w:val="clear" w:pos="4536"/>
              <w:tab w:val="clear" w:pos="9072"/>
              <w:tab w:val="center" w:pos="2868"/>
              <w:tab w:val="left" w:pos="3288"/>
            </w:tabs>
            <w:rPr>
              <w:rFonts w:cstheme="minorHAnsi"/>
            </w:rPr>
          </w:pPr>
        </w:p>
        <w:p w14:paraId="360B3910" w14:textId="77777777" w:rsidR="00F8540A" w:rsidRDefault="00F8540A" w:rsidP="00F8540A">
          <w:pPr>
            <w:pStyle w:val="Kopfzeile"/>
            <w:tabs>
              <w:tab w:val="clear" w:pos="4536"/>
              <w:tab w:val="clear" w:pos="9072"/>
              <w:tab w:val="center" w:pos="2868"/>
              <w:tab w:val="left" w:pos="3288"/>
            </w:tabs>
            <w:rPr>
              <w:rFonts w:cstheme="minorHAnsi"/>
              <w:sz w:val="15"/>
              <w:szCs w:val="15"/>
            </w:rPr>
          </w:pPr>
          <w:r w:rsidRPr="005615CB">
            <w:rPr>
              <w:rFonts w:cstheme="minorHAnsi"/>
              <w:sz w:val="15"/>
              <w:szCs w:val="15"/>
            </w:rPr>
            <w:t>Mitglied des Landtags von Baden-Württemberg</w:t>
          </w:r>
        </w:p>
        <w:p w14:paraId="710886AF" w14:textId="3358FD62" w:rsidR="00F8540A" w:rsidRPr="005615CB" w:rsidRDefault="00F8540A" w:rsidP="00F8540A">
          <w:pPr>
            <w:pStyle w:val="Kopfzeile"/>
            <w:tabs>
              <w:tab w:val="clear" w:pos="4536"/>
              <w:tab w:val="clear" w:pos="9072"/>
              <w:tab w:val="center" w:pos="2868"/>
              <w:tab w:val="left" w:pos="3288"/>
            </w:tabs>
            <w:rPr>
              <w:rFonts w:cstheme="minorHAnsi"/>
              <w:sz w:val="15"/>
              <w:szCs w:val="15"/>
            </w:rPr>
          </w:pPr>
          <w:r>
            <w:rPr>
              <w:rFonts w:cstheme="minorHAnsi"/>
              <w:sz w:val="15"/>
              <w:szCs w:val="15"/>
            </w:rPr>
            <w:t>Sprecher der FDP/DVP-Fraktion für Verkehr und Petitionen</w:t>
          </w:r>
        </w:p>
        <w:p w14:paraId="6F23D7BD" w14:textId="77777777" w:rsidR="00F8540A" w:rsidRPr="00760808" w:rsidRDefault="00F8540A" w:rsidP="00F8540A">
          <w:pPr>
            <w:pStyle w:val="Kopfzeile"/>
            <w:tabs>
              <w:tab w:val="clear" w:pos="4536"/>
              <w:tab w:val="clear" w:pos="9072"/>
              <w:tab w:val="center" w:pos="2868"/>
              <w:tab w:val="left" w:pos="3288"/>
            </w:tabs>
            <w:rPr>
              <w:rFonts w:cstheme="minorHAnsi"/>
            </w:rPr>
          </w:pPr>
        </w:p>
      </w:tc>
    </w:tr>
  </w:tbl>
  <w:p w14:paraId="56965129"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074B8"/>
    <w:rsid w:val="00014860"/>
    <w:rsid w:val="00015CAE"/>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955F4"/>
    <w:rsid w:val="00097E87"/>
    <w:rsid w:val="000A0E9A"/>
    <w:rsid w:val="000A2453"/>
    <w:rsid w:val="000B07E7"/>
    <w:rsid w:val="000B693A"/>
    <w:rsid w:val="000C08C2"/>
    <w:rsid w:val="000C4E34"/>
    <w:rsid w:val="000E4FFF"/>
    <w:rsid w:val="000F1D08"/>
    <w:rsid w:val="000F232C"/>
    <w:rsid w:val="000F6D6F"/>
    <w:rsid w:val="00102AE5"/>
    <w:rsid w:val="00104FF0"/>
    <w:rsid w:val="00107815"/>
    <w:rsid w:val="00107BF2"/>
    <w:rsid w:val="00112A04"/>
    <w:rsid w:val="00113289"/>
    <w:rsid w:val="001138D3"/>
    <w:rsid w:val="001138F2"/>
    <w:rsid w:val="00130984"/>
    <w:rsid w:val="00132258"/>
    <w:rsid w:val="00136567"/>
    <w:rsid w:val="001426C0"/>
    <w:rsid w:val="00150551"/>
    <w:rsid w:val="00155823"/>
    <w:rsid w:val="00156388"/>
    <w:rsid w:val="00166F27"/>
    <w:rsid w:val="0017535D"/>
    <w:rsid w:val="00176F48"/>
    <w:rsid w:val="00181F6A"/>
    <w:rsid w:val="0019177E"/>
    <w:rsid w:val="001922E6"/>
    <w:rsid w:val="00192523"/>
    <w:rsid w:val="00192C04"/>
    <w:rsid w:val="00193546"/>
    <w:rsid w:val="0019380A"/>
    <w:rsid w:val="00194872"/>
    <w:rsid w:val="001A3CCA"/>
    <w:rsid w:val="001A7E97"/>
    <w:rsid w:val="001C19EA"/>
    <w:rsid w:val="001C6123"/>
    <w:rsid w:val="001D00B6"/>
    <w:rsid w:val="001D50CD"/>
    <w:rsid w:val="001D7348"/>
    <w:rsid w:val="001E4C2F"/>
    <w:rsid w:val="001F0347"/>
    <w:rsid w:val="001F1728"/>
    <w:rsid w:val="00201B13"/>
    <w:rsid w:val="00204676"/>
    <w:rsid w:val="002054DC"/>
    <w:rsid w:val="00205727"/>
    <w:rsid w:val="0021512F"/>
    <w:rsid w:val="00223A7B"/>
    <w:rsid w:val="0022650F"/>
    <w:rsid w:val="0023433C"/>
    <w:rsid w:val="00234897"/>
    <w:rsid w:val="00243432"/>
    <w:rsid w:val="00244BD2"/>
    <w:rsid w:val="00250B08"/>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06FA"/>
    <w:rsid w:val="0031409B"/>
    <w:rsid w:val="0032185C"/>
    <w:rsid w:val="00323B1B"/>
    <w:rsid w:val="00341BDF"/>
    <w:rsid w:val="00342424"/>
    <w:rsid w:val="00347BA8"/>
    <w:rsid w:val="00367F0B"/>
    <w:rsid w:val="0037643A"/>
    <w:rsid w:val="0038007A"/>
    <w:rsid w:val="003946AA"/>
    <w:rsid w:val="003A0404"/>
    <w:rsid w:val="003A3935"/>
    <w:rsid w:val="003B1732"/>
    <w:rsid w:val="003B7F5A"/>
    <w:rsid w:val="003C026F"/>
    <w:rsid w:val="003C3761"/>
    <w:rsid w:val="003C6497"/>
    <w:rsid w:val="003D715A"/>
    <w:rsid w:val="003D7C61"/>
    <w:rsid w:val="003E06E2"/>
    <w:rsid w:val="00400204"/>
    <w:rsid w:val="00404720"/>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A584A"/>
    <w:rsid w:val="004A7BC0"/>
    <w:rsid w:val="004B3800"/>
    <w:rsid w:val="004B6553"/>
    <w:rsid w:val="004B6889"/>
    <w:rsid w:val="004C00B5"/>
    <w:rsid w:val="004C2406"/>
    <w:rsid w:val="004D3BDB"/>
    <w:rsid w:val="004D53A3"/>
    <w:rsid w:val="004D7103"/>
    <w:rsid w:val="004E432A"/>
    <w:rsid w:val="005005CC"/>
    <w:rsid w:val="00502CEB"/>
    <w:rsid w:val="00503085"/>
    <w:rsid w:val="00514B3A"/>
    <w:rsid w:val="0052022D"/>
    <w:rsid w:val="005405D2"/>
    <w:rsid w:val="005435D5"/>
    <w:rsid w:val="00550D81"/>
    <w:rsid w:val="00567756"/>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6C65"/>
    <w:rsid w:val="005F7C51"/>
    <w:rsid w:val="006040D6"/>
    <w:rsid w:val="0061064C"/>
    <w:rsid w:val="0061070B"/>
    <w:rsid w:val="00613F49"/>
    <w:rsid w:val="00623FAC"/>
    <w:rsid w:val="00641682"/>
    <w:rsid w:val="00642857"/>
    <w:rsid w:val="00651BCB"/>
    <w:rsid w:val="006527A3"/>
    <w:rsid w:val="006530BF"/>
    <w:rsid w:val="006609FA"/>
    <w:rsid w:val="006634F6"/>
    <w:rsid w:val="00663DCF"/>
    <w:rsid w:val="00672396"/>
    <w:rsid w:val="00672929"/>
    <w:rsid w:val="0067377D"/>
    <w:rsid w:val="00691EB5"/>
    <w:rsid w:val="006934E3"/>
    <w:rsid w:val="006943AE"/>
    <w:rsid w:val="00696DD4"/>
    <w:rsid w:val="006A5719"/>
    <w:rsid w:val="006A6794"/>
    <w:rsid w:val="006B2880"/>
    <w:rsid w:val="006B654B"/>
    <w:rsid w:val="006C31AA"/>
    <w:rsid w:val="006C7EF4"/>
    <w:rsid w:val="006D223C"/>
    <w:rsid w:val="006D3214"/>
    <w:rsid w:val="006D5B34"/>
    <w:rsid w:val="006D699E"/>
    <w:rsid w:val="006E35BA"/>
    <w:rsid w:val="006F3A24"/>
    <w:rsid w:val="006F46D2"/>
    <w:rsid w:val="006F5C6A"/>
    <w:rsid w:val="00700CFD"/>
    <w:rsid w:val="00704CEA"/>
    <w:rsid w:val="00705724"/>
    <w:rsid w:val="00705749"/>
    <w:rsid w:val="007100B4"/>
    <w:rsid w:val="007143C5"/>
    <w:rsid w:val="007205EB"/>
    <w:rsid w:val="007230E3"/>
    <w:rsid w:val="00724CC5"/>
    <w:rsid w:val="00724DC6"/>
    <w:rsid w:val="00727E23"/>
    <w:rsid w:val="00730710"/>
    <w:rsid w:val="00735B0B"/>
    <w:rsid w:val="00742534"/>
    <w:rsid w:val="0074295E"/>
    <w:rsid w:val="00742A11"/>
    <w:rsid w:val="00743FF9"/>
    <w:rsid w:val="00747B9B"/>
    <w:rsid w:val="00750A06"/>
    <w:rsid w:val="00753922"/>
    <w:rsid w:val="0075617F"/>
    <w:rsid w:val="00763236"/>
    <w:rsid w:val="00770C1A"/>
    <w:rsid w:val="007749CD"/>
    <w:rsid w:val="0077536A"/>
    <w:rsid w:val="00775693"/>
    <w:rsid w:val="0078002C"/>
    <w:rsid w:val="007A6611"/>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4542"/>
    <w:rsid w:val="00825C1D"/>
    <w:rsid w:val="008266F1"/>
    <w:rsid w:val="00830DDC"/>
    <w:rsid w:val="008331E1"/>
    <w:rsid w:val="00840B26"/>
    <w:rsid w:val="008420E1"/>
    <w:rsid w:val="00846EB6"/>
    <w:rsid w:val="008711AE"/>
    <w:rsid w:val="00871727"/>
    <w:rsid w:val="00872792"/>
    <w:rsid w:val="008750F5"/>
    <w:rsid w:val="00877244"/>
    <w:rsid w:val="00886416"/>
    <w:rsid w:val="0089115B"/>
    <w:rsid w:val="00894BBC"/>
    <w:rsid w:val="00895005"/>
    <w:rsid w:val="008A5A93"/>
    <w:rsid w:val="008A6CC5"/>
    <w:rsid w:val="008B3F1C"/>
    <w:rsid w:val="008C07DB"/>
    <w:rsid w:val="008D1D3A"/>
    <w:rsid w:val="008E0C77"/>
    <w:rsid w:val="008E1FA2"/>
    <w:rsid w:val="008E5585"/>
    <w:rsid w:val="008E76B0"/>
    <w:rsid w:val="008F1230"/>
    <w:rsid w:val="008F4B5A"/>
    <w:rsid w:val="009053F6"/>
    <w:rsid w:val="00911BBE"/>
    <w:rsid w:val="00912B73"/>
    <w:rsid w:val="0091482E"/>
    <w:rsid w:val="00924FF5"/>
    <w:rsid w:val="0093421F"/>
    <w:rsid w:val="009414FA"/>
    <w:rsid w:val="00942CAA"/>
    <w:rsid w:val="00945E95"/>
    <w:rsid w:val="00956CB2"/>
    <w:rsid w:val="00964993"/>
    <w:rsid w:val="009664E1"/>
    <w:rsid w:val="00981A78"/>
    <w:rsid w:val="00981D08"/>
    <w:rsid w:val="00986A98"/>
    <w:rsid w:val="00986B73"/>
    <w:rsid w:val="00991460"/>
    <w:rsid w:val="009A70E0"/>
    <w:rsid w:val="009A79B4"/>
    <w:rsid w:val="009B12EA"/>
    <w:rsid w:val="009C54F7"/>
    <w:rsid w:val="009C66A4"/>
    <w:rsid w:val="009C764E"/>
    <w:rsid w:val="009E33BA"/>
    <w:rsid w:val="009F468B"/>
    <w:rsid w:val="009F54B1"/>
    <w:rsid w:val="009F7F25"/>
    <w:rsid w:val="00A0304A"/>
    <w:rsid w:val="00A03C98"/>
    <w:rsid w:val="00A03D1C"/>
    <w:rsid w:val="00A05743"/>
    <w:rsid w:val="00A05DF5"/>
    <w:rsid w:val="00A1063B"/>
    <w:rsid w:val="00A115FA"/>
    <w:rsid w:val="00A20A7B"/>
    <w:rsid w:val="00A30CC5"/>
    <w:rsid w:val="00A46ED9"/>
    <w:rsid w:val="00A470D3"/>
    <w:rsid w:val="00A578AF"/>
    <w:rsid w:val="00A60B19"/>
    <w:rsid w:val="00A61213"/>
    <w:rsid w:val="00A62E1A"/>
    <w:rsid w:val="00A64CCF"/>
    <w:rsid w:val="00A736E3"/>
    <w:rsid w:val="00A8015C"/>
    <w:rsid w:val="00A80E85"/>
    <w:rsid w:val="00A83698"/>
    <w:rsid w:val="00A860B2"/>
    <w:rsid w:val="00A87349"/>
    <w:rsid w:val="00A87D99"/>
    <w:rsid w:val="00AA02E1"/>
    <w:rsid w:val="00AA5316"/>
    <w:rsid w:val="00AB19C9"/>
    <w:rsid w:val="00AB338F"/>
    <w:rsid w:val="00AB3672"/>
    <w:rsid w:val="00AB7F61"/>
    <w:rsid w:val="00AC182F"/>
    <w:rsid w:val="00AC4AA4"/>
    <w:rsid w:val="00AC4F00"/>
    <w:rsid w:val="00AC5E8C"/>
    <w:rsid w:val="00AD1CE3"/>
    <w:rsid w:val="00AD32A2"/>
    <w:rsid w:val="00AF03A5"/>
    <w:rsid w:val="00AF2974"/>
    <w:rsid w:val="00B0272E"/>
    <w:rsid w:val="00B062B5"/>
    <w:rsid w:val="00B10525"/>
    <w:rsid w:val="00B14EE3"/>
    <w:rsid w:val="00B207F4"/>
    <w:rsid w:val="00B277D3"/>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97CA4"/>
    <w:rsid w:val="00BA1880"/>
    <w:rsid w:val="00BA1FF3"/>
    <w:rsid w:val="00BA5A1D"/>
    <w:rsid w:val="00BA6706"/>
    <w:rsid w:val="00BA7FCB"/>
    <w:rsid w:val="00BB2026"/>
    <w:rsid w:val="00BB3F7D"/>
    <w:rsid w:val="00BB66AA"/>
    <w:rsid w:val="00BC0E00"/>
    <w:rsid w:val="00BC7B78"/>
    <w:rsid w:val="00BD0BE2"/>
    <w:rsid w:val="00BD2E3D"/>
    <w:rsid w:val="00BD39FB"/>
    <w:rsid w:val="00BD70F4"/>
    <w:rsid w:val="00BE0024"/>
    <w:rsid w:val="00BE0F24"/>
    <w:rsid w:val="00BE0F9E"/>
    <w:rsid w:val="00BE6D98"/>
    <w:rsid w:val="00C004B1"/>
    <w:rsid w:val="00C101FB"/>
    <w:rsid w:val="00C1097E"/>
    <w:rsid w:val="00C21E97"/>
    <w:rsid w:val="00C22112"/>
    <w:rsid w:val="00C347F4"/>
    <w:rsid w:val="00C369C8"/>
    <w:rsid w:val="00C404EB"/>
    <w:rsid w:val="00C47A87"/>
    <w:rsid w:val="00C53A29"/>
    <w:rsid w:val="00C57B56"/>
    <w:rsid w:val="00C61E05"/>
    <w:rsid w:val="00C70561"/>
    <w:rsid w:val="00C77093"/>
    <w:rsid w:val="00C80E9E"/>
    <w:rsid w:val="00C84A61"/>
    <w:rsid w:val="00C91116"/>
    <w:rsid w:val="00C91117"/>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1316D"/>
    <w:rsid w:val="00D20427"/>
    <w:rsid w:val="00D204FA"/>
    <w:rsid w:val="00D21382"/>
    <w:rsid w:val="00D24F1C"/>
    <w:rsid w:val="00D27FC4"/>
    <w:rsid w:val="00D3786E"/>
    <w:rsid w:val="00D47DAE"/>
    <w:rsid w:val="00D535F1"/>
    <w:rsid w:val="00D65731"/>
    <w:rsid w:val="00D71FD1"/>
    <w:rsid w:val="00D803A9"/>
    <w:rsid w:val="00D858FF"/>
    <w:rsid w:val="00D92502"/>
    <w:rsid w:val="00D9720D"/>
    <w:rsid w:val="00DA031E"/>
    <w:rsid w:val="00DA0690"/>
    <w:rsid w:val="00DA3882"/>
    <w:rsid w:val="00DA4245"/>
    <w:rsid w:val="00DA502C"/>
    <w:rsid w:val="00DA5EF9"/>
    <w:rsid w:val="00DB50A6"/>
    <w:rsid w:val="00DB5527"/>
    <w:rsid w:val="00DC4BC4"/>
    <w:rsid w:val="00DC7615"/>
    <w:rsid w:val="00DE4790"/>
    <w:rsid w:val="00DE5B92"/>
    <w:rsid w:val="00DF0422"/>
    <w:rsid w:val="00E06B9E"/>
    <w:rsid w:val="00E12BE2"/>
    <w:rsid w:val="00E14853"/>
    <w:rsid w:val="00E14E1C"/>
    <w:rsid w:val="00E1563C"/>
    <w:rsid w:val="00E22051"/>
    <w:rsid w:val="00E45312"/>
    <w:rsid w:val="00E509D6"/>
    <w:rsid w:val="00E52312"/>
    <w:rsid w:val="00E536B7"/>
    <w:rsid w:val="00E64F28"/>
    <w:rsid w:val="00E65E0D"/>
    <w:rsid w:val="00E677CA"/>
    <w:rsid w:val="00E741C0"/>
    <w:rsid w:val="00E76ABB"/>
    <w:rsid w:val="00E8270D"/>
    <w:rsid w:val="00E854D8"/>
    <w:rsid w:val="00E93FF0"/>
    <w:rsid w:val="00E94935"/>
    <w:rsid w:val="00EA1AD2"/>
    <w:rsid w:val="00EA5FCC"/>
    <w:rsid w:val="00EC2B7B"/>
    <w:rsid w:val="00EF0318"/>
    <w:rsid w:val="00EF5A06"/>
    <w:rsid w:val="00EF6876"/>
    <w:rsid w:val="00F01305"/>
    <w:rsid w:val="00F01CE7"/>
    <w:rsid w:val="00F07027"/>
    <w:rsid w:val="00F10498"/>
    <w:rsid w:val="00F10BC0"/>
    <w:rsid w:val="00F11079"/>
    <w:rsid w:val="00F14F6F"/>
    <w:rsid w:val="00F158CC"/>
    <w:rsid w:val="00F21C94"/>
    <w:rsid w:val="00F258EB"/>
    <w:rsid w:val="00F27926"/>
    <w:rsid w:val="00F27E9E"/>
    <w:rsid w:val="00F317CE"/>
    <w:rsid w:val="00F44904"/>
    <w:rsid w:val="00F47748"/>
    <w:rsid w:val="00F63CD9"/>
    <w:rsid w:val="00F7407A"/>
    <w:rsid w:val="00F82351"/>
    <w:rsid w:val="00F8540A"/>
    <w:rsid w:val="00F911A1"/>
    <w:rsid w:val="00F9472E"/>
    <w:rsid w:val="00F95754"/>
    <w:rsid w:val="00F959D7"/>
    <w:rsid w:val="00FA150F"/>
    <w:rsid w:val="00FA6BD5"/>
    <w:rsid w:val="00FB2A2A"/>
    <w:rsid w:val="00FB5EFA"/>
    <w:rsid w:val="00FB5F9E"/>
    <w:rsid w:val="00FB7522"/>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E16237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9434">
      <w:bodyDiv w:val="1"/>
      <w:marLeft w:val="0"/>
      <w:marRight w:val="0"/>
      <w:marTop w:val="0"/>
      <w:marBottom w:val="0"/>
      <w:divBdr>
        <w:top w:val="none" w:sz="0" w:space="0" w:color="auto"/>
        <w:left w:val="none" w:sz="0" w:space="0" w:color="auto"/>
        <w:bottom w:val="none" w:sz="0" w:space="0" w:color="auto"/>
        <w:right w:val="none" w:sz="0" w:space="0" w:color="auto"/>
      </w:divBdr>
    </w:div>
    <w:div w:id="138495721">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94A7-6914-456E-9AD5-CA673261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2025-02-28T17:40:00Z</cp:lastPrinted>
  <dcterms:created xsi:type="dcterms:W3CDTF">2025-03-03T06:42:00Z</dcterms:created>
  <dcterms:modified xsi:type="dcterms:W3CDTF">2025-03-03T06:42:00Z</dcterms:modified>
</cp:coreProperties>
</file>