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2C156" w14:textId="77777777" w:rsidR="00F77574" w:rsidRDefault="00F77574" w:rsidP="009F468B">
      <w:pPr>
        <w:jc w:val="center"/>
        <w:rPr>
          <w:rFonts w:ascii="IBM Plex Sans Light" w:hAnsi="IBM Plex Sans Light"/>
          <w:sz w:val="24"/>
        </w:rPr>
      </w:pPr>
    </w:p>
    <w:p w14:paraId="48062FF0" w14:textId="66511E63" w:rsidR="0004078F" w:rsidRDefault="00071D6B" w:rsidP="009F468B">
      <w:pPr>
        <w:jc w:val="center"/>
        <w:rPr>
          <w:rFonts w:ascii="IBM Plex Sans Light" w:hAnsi="IBM Plex Sans Light"/>
          <w:sz w:val="24"/>
        </w:rPr>
      </w:pPr>
      <w:r>
        <w:rPr>
          <w:rFonts w:ascii="IBM Plex Sans Light" w:hAnsi="IBM Plex Sans Light"/>
          <w:sz w:val="24"/>
        </w:rPr>
        <w:t>PRESSEINFORMATION</w:t>
      </w:r>
      <w:r w:rsidR="00E240E5">
        <w:rPr>
          <w:rFonts w:ascii="IBM Plex Sans Light" w:hAnsi="IBM Plex Sans Light"/>
          <w:sz w:val="24"/>
        </w:rPr>
        <w:t xml:space="preserve"> ZUM VIDEO-PODCAST „10 Minuten mit …“</w:t>
      </w:r>
    </w:p>
    <w:p w14:paraId="287A90FD" w14:textId="77777777" w:rsidR="00F77574" w:rsidRDefault="00F77574" w:rsidP="009F468B">
      <w:pPr>
        <w:jc w:val="center"/>
        <w:rPr>
          <w:rFonts w:ascii="IBM Plex Sans Light" w:hAnsi="IBM Plex Sans Light"/>
          <w:sz w:val="24"/>
        </w:rPr>
      </w:pPr>
    </w:p>
    <w:p w14:paraId="3069F39D" w14:textId="12D94C8E" w:rsidR="0004078F" w:rsidRPr="0032185C" w:rsidRDefault="00FB2DCD" w:rsidP="0004078F">
      <w:pPr>
        <w:jc w:val="right"/>
        <w:rPr>
          <w:rFonts w:ascii="IBM Plex Sans Light" w:hAnsi="IBM Plex Sans Light" w:cstheme="minorHAnsi"/>
          <w:color w:val="000000" w:themeColor="text1"/>
        </w:rPr>
      </w:pPr>
      <w:r>
        <w:rPr>
          <w:rFonts w:ascii="IBM Plex Sans Light" w:hAnsi="IBM Plex Sans Light" w:cstheme="minorHAnsi"/>
          <w:color w:val="000000" w:themeColor="text1"/>
        </w:rPr>
        <w:t>2</w:t>
      </w:r>
      <w:r w:rsidR="00EF0992">
        <w:rPr>
          <w:rFonts w:ascii="IBM Plex Sans Light" w:hAnsi="IBM Plex Sans Light" w:cstheme="minorHAnsi"/>
          <w:color w:val="000000" w:themeColor="text1"/>
        </w:rPr>
        <w:t>1.08</w:t>
      </w:r>
      <w:r w:rsidR="00433EE5">
        <w:rPr>
          <w:rFonts w:ascii="IBM Plex Sans Light" w:hAnsi="IBM Plex Sans Light" w:cstheme="minorHAnsi"/>
          <w:color w:val="000000" w:themeColor="text1"/>
        </w:rPr>
        <w:t>.2025</w:t>
      </w:r>
    </w:p>
    <w:p w14:paraId="6BB39750" w14:textId="514C35AB" w:rsidR="0031409B" w:rsidRDefault="00996884" w:rsidP="00144A94">
      <w:pPr>
        <w:spacing w:after="80" w:line="252" w:lineRule="auto"/>
        <w:jc w:val="both"/>
        <w:rPr>
          <w:rFonts w:ascii="IBM Plex Sans Light" w:hAnsi="IBM Plex Sans Light"/>
          <w:b/>
          <w:color w:val="000000" w:themeColor="text1"/>
          <w:sz w:val="24"/>
        </w:rPr>
      </w:pPr>
      <w:r>
        <w:rPr>
          <w:rFonts w:ascii="IBM Plex Sans Light" w:hAnsi="IBM Plex Sans Light"/>
          <w:b/>
          <w:color w:val="000000" w:themeColor="text1"/>
          <w:sz w:val="24"/>
        </w:rPr>
        <w:t>Neue Folge des</w:t>
      </w:r>
      <w:r w:rsidR="00071D6B">
        <w:rPr>
          <w:rFonts w:ascii="IBM Plex Sans Light" w:hAnsi="IBM Plex Sans Light"/>
          <w:b/>
          <w:color w:val="000000" w:themeColor="text1"/>
          <w:sz w:val="24"/>
        </w:rPr>
        <w:t xml:space="preserve"> Video-Podcast</w:t>
      </w:r>
      <w:r>
        <w:rPr>
          <w:rFonts w:ascii="IBM Plex Sans Light" w:hAnsi="IBM Plex Sans Light"/>
          <w:b/>
          <w:color w:val="000000" w:themeColor="text1"/>
          <w:sz w:val="24"/>
        </w:rPr>
        <w:t>s</w:t>
      </w:r>
      <w:r w:rsidR="00FE450A">
        <w:rPr>
          <w:rFonts w:ascii="IBM Plex Sans Light" w:hAnsi="IBM Plex Sans Light"/>
          <w:b/>
          <w:color w:val="000000" w:themeColor="text1"/>
          <w:sz w:val="24"/>
        </w:rPr>
        <w:t xml:space="preserve"> von Hans Dieter Scheerer</w:t>
      </w:r>
      <w:r w:rsidR="00163442">
        <w:rPr>
          <w:rFonts w:ascii="IBM Plex Sans Light" w:hAnsi="IBM Plex Sans Light"/>
          <w:b/>
          <w:color w:val="000000" w:themeColor="text1"/>
          <w:sz w:val="24"/>
        </w:rPr>
        <w:t xml:space="preserve"> mit </w:t>
      </w:r>
      <w:r w:rsidR="008315B5">
        <w:rPr>
          <w:rFonts w:ascii="IBM Plex Sans Light" w:hAnsi="IBM Plex Sans Light"/>
          <w:b/>
          <w:color w:val="000000" w:themeColor="text1"/>
          <w:sz w:val="24"/>
        </w:rPr>
        <w:t xml:space="preserve">Martina </w:t>
      </w:r>
      <w:proofErr w:type="spellStart"/>
      <w:r w:rsidR="008315B5">
        <w:rPr>
          <w:rFonts w:ascii="IBM Plex Sans Light" w:hAnsi="IBM Plex Sans Light"/>
          <w:b/>
          <w:color w:val="000000" w:themeColor="text1"/>
          <w:sz w:val="24"/>
        </w:rPr>
        <w:t>Musati</w:t>
      </w:r>
      <w:proofErr w:type="spellEnd"/>
      <w:r w:rsidR="008315B5">
        <w:rPr>
          <w:rFonts w:ascii="IBM Plex Sans Light" w:hAnsi="IBM Plex Sans Light"/>
          <w:b/>
          <w:color w:val="000000" w:themeColor="text1"/>
          <w:sz w:val="24"/>
        </w:rPr>
        <w:t xml:space="preserve"> von der Bundesagentur für Arbeit Baden-Württemberg</w:t>
      </w:r>
    </w:p>
    <w:p w14:paraId="6A8B00EE" w14:textId="5103D93B" w:rsidR="00071D6B" w:rsidRPr="00071D6B" w:rsidRDefault="00071D6B" w:rsidP="00071D6B">
      <w:pPr>
        <w:spacing w:after="80" w:line="252" w:lineRule="auto"/>
        <w:jc w:val="both"/>
        <w:rPr>
          <w:rFonts w:ascii="IBM Plex Sans Light" w:hAnsi="IBM Plex Sans Light"/>
          <w:b/>
          <w:color w:val="000000" w:themeColor="text1"/>
          <w:sz w:val="20"/>
        </w:rPr>
      </w:pPr>
      <w:proofErr w:type="gramStart"/>
      <w:r w:rsidRPr="00071D6B">
        <w:rPr>
          <w:rFonts w:ascii="IBM Plex Sans Light" w:hAnsi="IBM Plex Sans Light"/>
          <w:b/>
          <w:color w:val="000000" w:themeColor="text1"/>
          <w:sz w:val="20"/>
        </w:rPr>
        <w:t xml:space="preserve">Der </w:t>
      </w:r>
      <w:r w:rsidR="004619D4">
        <w:rPr>
          <w:rFonts w:ascii="IBM Plex Sans Light" w:hAnsi="IBM Plex Sans Light"/>
          <w:b/>
          <w:color w:val="000000" w:themeColor="text1"/>
          <w:sz w:val="20"/>
        </w:rPr>
        <w:t>Weil</w:t>
      </w:r>
      <w:proofErr w:type="gramEnd"/>
      <w:r w:rsidR="004619D4">
        <w:rPr>
          <w:rFonts w:ascii="IBM Plex Sans Light" w:hAnsi="IBM Plex Sans Light"/>
          <w:b/>
          <w:color w:val="000000" w:themeColor="text1"/>
          <w:sz w:val="20"/>
        </w:rPr>
        <w:t xml:space="preserve"> der Städter</w:t>
      </w:r>
      <w:r w:rsidRPr="00071D6B">
        <w:rPr>
          <w:rFonts w:ascii="IBM Plex Sans Light" w:hAnsi="IBM Plex Sans Light"/>
          <w:b/>
          <w:color w:val="000000" w:themeColor="text1"/>
          <w:sz w:val="20"/>
        </w:rPr>
        <w:t xml:space="preserve"> Landtagsabgeordnete Hans Dieter Scheerer </w:t>
      </w:r>
      <w:r w:rsidR="00FE450A">
        <w:rPr>
          <w:rFonts w:ascii="IBM Plex Sans Light" w:hAnsi="IBM Plex Sans Light"/>
          <w:b/>
          <w:color w:val="000000" w:themeColor="text1"/>
          <w:sz w:val="20"/>
        </w:rPr>
        <w:t xml:space="preserve">hat vor Kurzem ein </w:t>
      </w:r>
      <w:r w:rsidRPr="00071D6B">
        <w:rPr>
          <w:rFonts w:ascii="IBM Plex Sans Light" w:hAnsi="IBM Plex Sans Light"/>
          <w:b/>
          <w:color w:val="000000" w:themeColor="text1"/>
          <w:sz w:val="20"/>
        </w:rPr>
        <w:t>neue</w:t>
      </w:r>
      <w:r w:rsidR="00FE450A">
        <w:rPr>
          <w:rFonts w:ascii="IBM Plex Sans Light" w:hAnsi="IBM Plex Sans Light"/>
          <w:b/>
          <w:color w:val="000000" w:themeColor="text1"/>
          <w:sz w:val="20"/>
        </w:rPr>
        <w:t>s</w:t>
      </w:r>
      <w:r w:rsidRPr="00071D6B">
        <w:rPr>
          <w:rFonts w:ascii="IBM Plex Sans Light" w:hAnsi="IBM Plex Sans Light"/>
          <w:b/>
          <w:color w:val="000000" w:themeColor="text1"/>
          <w:sz w:val="20"/>
        </w:rPr>
        <w:t xml:space="preserve"> digitale</w:t>
      </w:r>
      <w:r w:rsidR="00FE450A">
        <w:rPr>
          <w:rFonts w:ascii="IBM Plex Sans Light" w:hAnsi="IBM Plex Sans Light"/>
          <w:b/>
          <w:color w:val="000000" w:themeColor="text1"/>
          <w:sz w:val="20"/>
        </w:rPr>
        <w:t>s</w:t>
      </w:r>
      <w:r w:rsidRPr="00071D6B">
        <w:rPr>
          <w:rFonts w:ascii="IBM Plex Sans Light" w:hAnsi="IBM Plex Sans Light"/>
          <w:b/>
          <w:color w:val="000000" w:themeColor="text1"/>
          <w:sz w:val="20"/>
        </w:rPr>
        <w:t xml:space="preserve"> Format</w:t>
      </w:r>
      <w:r w:rsidR="00FE450A">
        <w:rPr>
          <w:rFonts w:ascii="IBM Plex Sans Light" w:hAnsi="IBM Plex Sans Light"/>
          <w:b/>
          <w:color w:val="000000" w:themeColor="text1"/>
          <w:sz w:val="20"/>
        </w:rPr>
        <w:t xml:space="preserve"> gestartet. In seinem</w:t>
      </w:r>
      <w:r w:rsidRPr="00071D6B">
        <w:rPr>
          <w:rFonts w:ascii="IBM Plex Sans Light" w:hAnsi="IBM Plex Sans Light"/>
          <w:b/>
          <w:color w:val="000000" w:themeColor="text1"/>
          <w:sz w:val="20"/>
        </w:rPr>
        <w:t xml:space="preserve"> Video-Podcast </w:t>
      </w:r>
      <w:r w:rsidRPr="00071D6B">
        <w:rPr>
          <w:rFonts w:ascii="IBM Plex Sans Light" w:hAnsi="IBM Plex Sans Light"/>
          <w:b/>
          <w:bCs/>
          <w:color w:val="000000" w:themeColor="text1"/>
          <w:sz w:val="20"/>
        </w:rPr>
        <w:t>„10 Minuten mit …“</w:t>
      </w:r>
      <w:r w:rsidR="00FE450A">
        <w:rPr>
          <w:rFonts w:ascii="IBM Plex Sans Light" w:hAnsi="IBM Plex Sans Light"/>
          <w:b/>
          <w:color w:val="000000" w:themeColor="text1"/>
          <w:sz w:val="20"/>
        </w:rPr>
        <w:t xml:space="preserve"> spricht </w:t>
      </w:r>
      <w:r w:rsidRPr="00071D6B">
        <w:rPr>
          <w:rFonts w:ascii="IBM Plex Sans Light" w:hAnsi="IBM Plex Sans Light"/>
          <w:b/>
          <w:color w:val="000000" w:themeColor="text1"/>
          <w:sz w:val="20"/>
        </w:rPr>
        <w:t>Scheerer</w:t>
      </w:r>
      <w:r w:rsidR="00DB6E17">
        <w:rPr>
          <w:rFonts w:ascii="IBM Plex Sans Light" w:hAnsi="IBM Plex Sans Light"/>
          <w:b/>
          <w:color w:val="000000" w:themeColor="text1"/>
          <w:sz w:val="20"/>
        </w:rPr>
        <w:t xml:space="preserve"> auf seinem YouTube-Kanal</w:t>
      </w:r>
      <w:r w:rsidRPr="00071D6B">
        <w:rPr>
          <w:rFonts w:ascii="IBM Plex Sans Light" w:hAnsi="IBM Plex Sans Light"/>
          <w:b/>
          <w:color w:val="000000" w:themeColor="text1"/>
          <w:sz w:val="20"/>
        </w:rPr>
        <w:t xml:space="preserve"> mit Gästen aus Politik, Wirtschaft, Gesellschaft und Wissenschaft über aktuelle Themen und </w:t>
      </w:r>
      <w:r w:rsidR="00DB6E17">
        <w:rPr>
          <w:rFonts w:ascii="IBM Plex Sans Light" w:hAnsi="IBM Plex Sans Light"/>
          <w:b/>
          <w:color w:val="000000" w:themeColor="text1"/>
          <w:sz w:val="20"/>
        </w:rPr>
        <w:t>Entwicklungen</w:t>
      </w:r>
      <w:r w:rsidR="00FE450A">
        <w:rPr>
          <w:rFonts w:ascii="IBM Plex Sans Light" w:hAnsi="IBM Plex Sans Light"/>
          <w:b/>
          <w:color w:val="000000" w:themeColor="text1"/>
          <w:sz w:val="20"/>
        </w:rPr>
        <w:t xml:space="preserve">. </w:t>
      </w:r>
      <w:r w:rsidR="002154F7">
        <w:rPr>
          <w:rFonts w:ascii="IBM Plex Sans Light" w:hAnsi="IBM Plex Sans Light"/>
          <w:b/>
          <w:color w:val="000000" w:themeColor="text1"/>
          <w:sz w:val="20"/>
        </w:rPr>
        <w:t xml:space="preserve">Für die </w:t>
      </w:r>
      <w:r w:rsidR="00163442">
        <w:rPr>
          <w:rFonts w:ascii="IBM Plex Sans Light" w:hAnsi="IBM Plex Sans Light"/>
          <w:b/>
          <w:color w:val="000000" w:themeColor="text1"/>
          <w:sz w:val="20"/>
        </w:rPr>
        <w:t>neuste</w:t>
      </w:r>
      <w:r w:rsidR="002154F7">
        <w:rPr>
          <w:rFonts w:ascii="IBM Plex Sans Light" w:hAnsi="IBM Plex Sans Light"/>
          <w:b/>
          <w:color w:val="000000" w:themeColor="text1"/>
          <w:sz w:val="20"/>
        </w:rPr>
        <w:t xml:space="preserve"> Folge </w:t>
      </w:r>
      <w:r w:rsidR="00163442">
        <w:rPr>
          <w:rFonts w:ascii="IBM Plex Sans Light" w:hAnsi="IBM Plex Sans Light"/>
          <w:b/>
          <w:color w:val="000000" w:themeColor="text1"/>
          <w:sz w:val="20"/>
        </w:rPr>
        <w:t>durfte er</w:t>
      </w:r>
      <w:r w:rsidR="008315B5">
        <w:rPr>
          <w:rFonts w:ascii="IBM Plex Sans Light" w:hAnsi="IBM Plex Sans Light"/>
          <w:b/>
          <w:color w:val="000000" w:themeColor="text1"/>
          <w:sz w:val="20"/>
        </w:rPr>
        <w:t xml:space="preserve"> Martina </w:t>
      </w:r>
      <w:proofErr w:type="spellStart"/>
      <w:r w:rsidR="008315B5">
        <w:rPr>
          <w:rFonts w:ascii="IBM Plex Sans Light" w:hAnsi="IBM Plex Sans Light"/>
          <w:b/>
          <w:color w:val="000000" w:themeColor="text1"/>
          <w:sz w:val="20"/>
        </w:rPr>
        <w:t>Musati</w:t>
      </w:r>
      <w:proofErr w:type="spellEnd"/>
      <w:r w:rsidR="008315B5">
        <w:rPr>
          <w:rFonts w:ascii="IBM Plex Sans Light" w:hAnsi="IBM Plex Sans Light"/>
          <w:b/>
          <w:color w:val="000000" w:themeColor="text1"/>
          <w:sz w:val="20"/>
        </w:rPr>
        <w:t xml:space="preserve">, </w:t>
      </w:r>
      <w:r w:rsidR="008315B5" w:rsidRPr="008315B5">
        <w:rPr>
          <w:rFonts w:ascii="IBM Plex Sans Light" w:hAnsi="IBM Plex Sans Light"/>
          <w:b/>
          <w:color w:val="000000" w:themeColor="text1"/>
          <w:sz w:val="20"/>
        </w:rPr>
        <w:t>Vorsitzende der Geschäftsführung der Regionaldirektion Baden-Württemberg der Bundesagentur für Arbeit</w:t>
      </w:r>
      <w:r w:rsidR="00163442">
        <w:rPr>
          <w:rFonts w:ascii="IBM Plex Sans Light" w:hAnsi="IBM Plex Sans Light"/>
          <w:b/>
          <w:color w:val="000000" w:themeColor="text1"/>
          <w:sz w:val="20"/>
        </w:rPr>
        <w:t xml:space="preserve">, begrüßen und hat sich mit </w:t>
      </w:r>
      <w:r w:rsidR="008315B5">
        <w:rPr>
          <w:rFonts w:ascii="IBM Plex Sans Light" w:hAnsi="IBM Plex Sans Light"/>
          <w:b/>
          <w:color w:val="000000" w:themeColor="text1"/>
          <w:sz w:val="20"/>
        </w:rPr>
        <w:t>ihr über die aktuellen Entwicklungen auf dem Arbeits- und Ausbildungsmarkt unterhalten.</w:t>
      </w:r>
    </w:p>
    <w:p w14:paraId="6E330134" w14:textId="3534518A" w:rsidR="008315B5" w:rsidRPr="008315B5" w:rsidRDefault="008315B5" w:rsidP="008315B5">
      <w:pPr>
        <w:spacing w:after="80" w:line="252" w:lineRule="auto"/>
        <w:jc w:val="both"/>
        <w:rPr>
          <w:rFonts w:ascii="IBM Plex Sans Light" w:hAnsi="IBM Plex Sans Light"/>
          <w:color w:val="000000" w:themeColor="text1"/>
          <w:sz w:val="20"/>
        </w:rPr>
      </w:pPr>
      <w:r>
        <w:rPr>
          <w:rFonts w:ascii="IBM Plex Sans Light" w:hAnsi="IBM Plex Sans Light"/>
          <w:color w:val="000000" w:themeColor="text1"/>
          <w:sz w:val="20"/>
        </w:rPr>
        <w:t>Kurz</w:t>
      </w:r>
      <w:r w:rsidRPr="008315B5">
        <w:rPr>
          <w:rFonts w:ascii="IBM Plex Sans Light" w:hAnsi="IBM Plex Sans Light"/>
          <w:color w:val="000000" w:themeColor="text1"/>
          <w:sz w:val="20"/>
        </w:rPr>
        <w:t xml:space="preserve"> nach Beginn der Sommerferien </w:t>
      </w:r>
      <w:r>
        <w:rPr>
          <w:rFonts w:ascii="IBM Plex Sans Light" w:hAnsi="IBM Plex Sans Light"/>
          <w:color w:val="000000" w:themeColor="text1"/>
          <w:sz w:val="20"/>
        </w:rPr>
        <w:t xml:space="preserve">haben sich </w:t>
      </w:r>
      <w:proofErr w:type="spellStart"/>
      <w:r>
        <w:rPr>
          <w:rFonts w:ascii="IBM Plex Sans Light" w:hAnsi="IBM Plex Sans Light"/>
          <w:color w:val="000000" w:themeColor="text1"/>
          <w:sz w:val="20"/>
        </w:rPr>
        <w:t>Musa</w:t>
      </w:r>
      <w:r w:rsidR="001A5A3D">
        <w:rPr>
          <w:rFonts w:ascii="IBM Plex Sans Light" w:hAnsi="IBM Plex Sans Light"/>
          <w:color w:val="000000" w:themeColor="text1"/>
          <w:sz w:val="20"/>
        </w:rPr>
        <w:t>ti</w:t>
      </w:r>
      <w:proofErr w:type="spellEnd"/>
      <w:r>
        <w:rPr>
          <w:rFonts w:ascii="IBM Plex Sans Light" w:hAnsi="IBM Plex Sans Light"/>
          <w:color w:val="000000" w:themeColor="text1"/>
          <w:sz w:val="20"/>
        </w:rPr>
        <w:t xml:space="preserve"> und Scheerer, arbeitsmarktpolitischer Sprecher der FDP-Landtagsfraktion, im Haus des Landtags in Stuttgart getroffen</w:t>
      </w:r>
      <w:r w:rsidRPr="008315B5">
        <w:rPr>
          <w:rFonts w:ascii="IBM Plex Sans Light" w:hAnsi="IBM Plex Sans Light"/>
          <w:color w:val="000000" w:themeColor="text1"/>
          <w:sz w:val="20"/>
        </w:rPr>
        <w:t xml:space="preserve"> und einen Blick auf den Arbeits- und vor allem auch Ausbildungsmarkt geworfen. Die weiterhin schwierige wirtschaftliche Lage in Baden-Württemberg macht sich auch immer mehr in den Arbeitsmarktkennzahlen bemerkbar und steigende Kurzarbeit überträgt sich immer weiter auch in höhere Arbeitslosigkeit. </w:t>
      </w:r>
      <w:r w:rsidR="00FB2DCD">
        <w:rPr>
          <w:rFonts w:ascii="IBM Plex Sans Light" w:hAnsi="IBM Plex Sans Light"/>
          <w:color w:val="000000" w:themeColor="text1"/>
          <w:sz w:val="20"/>
        </w:rPr>
        <w:t>„</w:t>
      </w:r>
      <w:r w:rsidRPr="008315B5">
        <w:rPr>
          <w:rFonts w:ascii="IBM Plex Sans Light" w:hAnsi="IBM Plex Sans Light"/>
          <w:color w:val="000000" w:themeColor="text1"/>
          <w:sz w:val="20"/>
        </w:rPr>
        <w:t>Wenn der Trend sich fortsetzt, könnten wir bald ein ähnliches Niveau an Arbeitslosen erreichen, wie bei der Finanzkrise von 2008</w:t>
      </w:r>
      <w:r w:rsidR="00FB2DCD">
        <w:rPr>
          <w:rFonts w:ascii="IBM Plex Sans Light" w:hAnsi="IBM Plex Sans Light"/>
          <w:color w:val="000000" w:themeColor="text1"/>
          <w:sz w:val="20"/>
        </w:rPr>
        <w:t>“,</w:t>
      </w:r>
      <w:r w:rsidRPr="008315B5">
        <w:rPr>
          <w:rFonts w:ascii="IBM Plex Sans Light" w:hAnsi="IBM Plex Sans Light"/>
          <w:color w:val="000000" w:themeColor="text1"/>
          <w:sz w:val="20"/>
        </w:rPr>
        <w:t xml:space="preserve"> </w:t>
      </w:r>
      <w:r w:rsidR="00FB2DCD">
        <w:rPr>
          <w:rFonts w:ascii="IBM Plex Sans Light" w:hAnsi="IBM Plex Sans Light"/>
          <w:color w:val="000000" w:themeColor="text1"/>
          <w:sz w:val="20"/>
        </w:rPr>
        <w:t xml:space="preserve">erklärt </w:t>
      </w:r>
      <w:proofErr w:type="spellStart"/>
      <w:r w:rsidRPr="008315B5">
        <w:rPr>
          <w:rFonts w:ascii="IBM Plex Sans Light" w:hAnsi="IBM Plex Sans Light"/>
          <w:color w:val="000000" w:themeColor="text1"/>
          <w:sz w:val="20"/>
        </w:rPr>
        <w:t>Musati</w:t>
      </w:r>
      <w:proofErr w:type="spellEnd"/>
      <w:r w:rsidR="00FB2DCD">
        <w:rPr>
          <w:rFonts w:ascii="IBM Plex Sans Light" w:hAnsi="IBM Plex Sans Light"/>
          <w:color w:val="000000" w:themeColor="text1"/>
          <w:sz w:val="20"/>
        </w:rPr>
        <w:t xml:space="preserve"> in der aktuellen Podcast-Folge und sie</w:t>
      </w:r>
      <w:r w:rsidRPr="008315B5">
        <w:rPr>
          <w:rFonts w:ascii="IBM Plex Sans Light" w:hAnsi="IBM Plex Sans Light"/>
          <w:color w:val="000000" w:themeColor="text1"/>
          <w:sz w:val="20"/>
        </w:rPr>
        <w:t xml:space="preserve"> richtet deshalb auch einen Appell an die Jugendlichen, die kurz vor dem Eintritt in den Arbeitsmarkt stehen. Denn trotz aller wirtschaftlicher Abschwächung werden auch in diesem Jahr viele Ausbildungsplätze unbesetzt bleiben, obwohl eine qualifizierte Berufsausbildung der beste Schutz gegen Arbeitslosigkeit ist.</w:t>
      </w:r>
    </w:p>
    <w:p w14:paraId="6D9286A0" w14:textId="41CCCE59" w:rsidR="00FB2DCD" w:rsidRDefault="00071D6B" w:rsidP="008315B5">
      <w:pPr>
        <w:spacing w:after="80" w:line="252" w:lineRule="auto"/>
        <w:jc w:val="both"/>
        <w:rPr>
          <w:rFonts w:ascii="IBM Plex Sans Light" w:hAnsi="IBM Plex Sans Light"/>
          <w:color w:val="000000" w:themeColor="text1"/>
          <w:sz w:val="20"/>
        </w:rPr>
      </w:pPr>
      <w:r w:rsidRPr="00071D6B">
        <w:rPr>
          <w:rFonts w:ascii="IBM Plex Sans Light" w:hAnsi="IBM Plex Sans Light"/>
          <w:color w:val="000000" w:themeColor="text1"/>
          <w:sz w:val="20"/>
        </w:rPr>
        <w:t>„</w:t>
      </w:r>
      <w:r w:rsidR="00FB2DCD">
        <w:rPr>
          <w:rFonts w:ascii="IBM Plex Sans Light" w:hAnsi="IBM Plex Sans Light"/>
          <w:color w:val="000000" w:themeColor="text1"/>
          <w:sz w:val="20"/>
        </w:rPr>
        <w:t xml:space="preserve">Erst vor </w:t>
      </w:r>
      <w:r w:rsidR="001A5A3D">
        <w:rPr>
          <w:rFonts w:ascii="IBM Plex Sans Light" w:hAnsi="IBM Plex Sans Light"/>
          <w:color w:val="000000" w:themeColor="text1"/>
          <w:sz w:val="20"/>
        </w:rPr>
        <w:t>kurzem</w:t>
      </w:r>
      <w:bookmarkStart w:id="0" w:name="_GoBack"/>
      <w:bookmarkEnd w:id="0"/>
      <w:r w:rsidR="00FB2DCD">
        <w:rPr>
          <w:rFonts w:ascii="IBM Plex Sans Light" w:hAnsi="IBM Plex Sans Light"/>
          <w:color w:val="000000" w:themeColor="text1"/>
          <w:sz w:val="20"/>
        </w:rPr>
        <w:t xml:space="preserve"> hat Frau </w:t>
      </w:r>
      <w:proofErr w:type="spellStart"/>
      <w:r w:rsidR="00FB2DCD">
        <w:rPr>
          <w:rFonts w:ascii="IBM Plex Sans Light" w:hAnsi="IBM Plex Sans Light"/>
          <w:color w:val="000000" w:themeColor="text1"/>
          <w:sz w:val="20"/>
        </w:rPr>
        <w:t>Musati</w:t>
      </w:r>
      <w:proofErr w:type="spellEnd"/>
      <w:r w:rsidR="00FB2DCD">
        <w:rPr>
          <w:rFonts w:ascii="IBM Plex Sans Light" w:hAnsi="IBM Plex Sans Light"/>
          <w:color w:val="000000" w:themeColor="text1"/>
          <w:sz w:val="20"/>
        </w:rPr>
        <w:t xml:space="preserve"> ein weiteres Interview in der Presse gegeben und davor gewarnt, dass die Arbeitslosigkeit auch unter Akademikern weiter steigt. Der Arbeitsmarkt ist so angespannt wie nie und es hat eine Umkehr vom Arbeitnehmer- zum Arbeitgebermarkt gegeben. Es war mir deshalb wichtig, die Expertise von Frau </w:t>
      </w:r>
      <w:proofErr w:type="spellStart"/>
      <w:r w:rsidR="00FB2DCD">
        <w:rPr>
          <w:rFonts w:ascii="IBM Plex Sans Light" w:hAnsi="IBM Plex Sans Light"/>
          <w:color w:val="000000" w:themeColor="text1"/>
          <w:sz w:val="20"/>
        </w:rPr>
        <w:t>Musati</w:t>
      </w:r>
      <w:proofErr w:type="spellEnd"/>
      <w:r w:rsidR="00FB2DCD">
        <w:rPr>
          <w:rFonts w:ascii="IBM Plex Sans Light" w:hAnsi="IBM Plex Sans Light"/>
          <w:color w:val="000000" w:themeColor="text1"/>
          <w:sz w:val="20"/>
        </w:rPr>
        <w:t xml:space="preserve"> und mögliche Lösungswege für diese Themen aufzuzeigen und ihr in meinem Podcast dafür eine Bühne zu bieten“, sagt Scheerer.</w:t>
      </w:r>
    </w:p>
    <w:p w14:paraId="01CDE7F0" w14:textId="77AE7E3F" w:rsidR="001C6137" w:rsidRDefault="00A802F2" w:rsidP="00EE5BED">
      <w:pPr>
        <w:spacing w:after="80" w:line="252" w:lineRule="auto"/>
        <w:jc w:val="both"/>
        <w:rPr>
          <w:rFonts w:ascii="IBM Plex Sans Light" w:hAnsi="IBM Plex Sans Light"/>
          <w:color w:val="000000" w:themeColor="text1"/>
          <w:sz w:val="20"/>
        </w:rPr>
      </w:pPr>
      <w:r>
        <w:rPr>
          <w:rFonts w:ascii="IBM Plex Sans Light" w:hAnsi="IBM Plex Sans Light"/>
          <w:color w:val="000000" w:themeColor="text1"/>
          <w:sz w:val="20"/>
        </w:rPr>
        <w:t xml:space="preserve">Die aktuelle Folge und </w:t>
      </w:r>
      <w:r w:rsidR="001C6137">
        <w:rPr>
          <w:rFonts w:ascii="IBM Plex Sans Light" w:hAnsi="IBM Plex Sans Light"/>
          <w:color w:val="000000" w:themeColor="text1"/>
          <w:sz w:val="20"/>
        </w:rPr>
        <w:t xml:space="preserve">alle weiteren Episoden, u.a. </w:t>
      </w:r>
      <w:r w:rsidR="005A4232">
        <w:rPr>
          <w:rFonts w:ascii="IBM Plex Sans Light" w:hAnsi="IBM Plex Sans Light"/>
          <w:color w:val="000000" w:themeColor="text1"/>
          <w:sz w:val="20"/>
        </w:rPr>
        <w:t xml:space="preserve">mit dem Kommandeur des Landeskommandos Baden-Württemberg oder </w:t>
      </w:r>
      <w:r w:rsidR="001C6137">
        <w:rPr>
          <w:rFonts w:ascii="IBM Plex Sans Light" w:hAnsi="IBM Plex Sans Light"/>
          <w:color w:val="000000" w:themeColor="text1"/>
          <w:sz w:val="20"/>
        </w:rPr>
        <w:t xml:space="preserve">dem </w:t>
      </w:r>
      <w:r w:rsidR="00EE5BED">
        <w:rPr>
          <w:rFonts w:ascii="IBM Plex Sans Light" w:hAnsi="IBM Plex Sans Light"/>
          <w:color w:val="000000" w:themeColor="text1"/>
          <w:sz w:val="20"/>
        </w:rPr>
        <w:t>Vorstandsvorsitzender der Kreissparkasse Böblingen, Michael Fritz,</w:t>
      </w:r>
      <w:r w:rsidR="001C6137">
        <w:rPr>
          <w:rFonts w:ascii="IBM Plex Sans Light" w:hAnsi="IBM Plex Sans Light"/>
          <w:color w:val="000000" w:themeColor="text1"/>
          <w:sz w:val="20"/>
        </w:rPr>
        <w:t xml:space="preserve"> sind </w:t>
      </w:r>
      <w:r>
        <w:rPr>
          <w:rFonts w:ascii="IBM Plex Sans Light" w:hAnsi="IBM Plex Sans Light"/>
          <w:color w:val="000000" w:themeColor="text1"/>
          <w:sz w:val="20"/>
        </w:rPr>
        <w:t xml:space="preserve">auf YouTube unter </w:t>
      </w:r>
      <w:hyperlink r:id="rId7" w:history="1">
        <w:r w:rsidRPr="00A84B34">
          <w:rPr>
            <w:rStyle w:val="Hyperlink"/>
            <w:rFonts w:ascii="IBM Plex Sans Light" w:hAnsi="IBM Plex Sans Light"/>
            <w:sz w:val="20"/>
          </w:rPr>
          <w:t>https://www.youtube.com/@hansdieterscheerer7284/videos</w:t>
        </w:r>
      </w:hyperlink>
      <w:r>
        <w:rPr>
          <w:rFonts w:ascii="IBM Plex Sans Light" w:hAnsi="IBM Plex Sans Light"/>
          <w:color w:val="000000" w:themeColor="text1"/>
          <w:sz w:val="20"/>
        </w:rPr>
        <w:t xml:space="preserve"> </w:t>
      </w:r>
      <w:r w:rsidR="001C6137">
        <w:rPr>
          <w:rFonts w:ascii="IBM Plex Sans Light" w:hAnsi="IBM Plex Sans Light"/>
          <w:color w:val="000000" w:themeColor="text1"/>
          <w:sz w:val="20"/>
        </w:rPr>
        <w:t xml:space="preserve">abrufbar. Die </w:t>
      </w:r>
      <w:r w:rsidR="00F4299D">
        <w:rPr>
          <w:rFonts w:ascii="IBM Plex Sans Light" w:hAnsi="IBM Plex Sans Light"/>
          <w:color w:val="000000" w:themeColor="text1"/>
          <w:sz w:val="20"/>
        </w:rPr>
        <w:t>Zuschauerinnen</w:t>
      </w:r>
      <w:r w:rsidR="001C6137">
        <w:rPr>
          <w:rFonts w:ascii="IBM Plex Sans Light" w:hAnsi="IBM Plex Sans Light"/>
          <w:color w:val="000000" w:themeColor="text1"/>
          <w:sz w:val="20"/>
        </w:rPr>
        <w:t xml:space="preserve"> und Zuschauer dürfen sich bereits jetzt auf die kommende Folge </w:t>
      </w:r>
      <w:r w:rsidR="0065469E">
        <w:rPr>
          <w:rFonts w:ascii="IBM Plex Sans Light" w:hAnsi="IBM Plex Sans Light"/>
          <w:color w:val="000000" w:themeColor="text1"/>
          <w:sz w:val="20"/>
        </w:rPr>
        <w:t xml:space="preserve">mit </w:t>
      </w:r>
      <w:r w:rsidR="00EF0992">
        <w:rPr>
          <w:rFonts w:ascii="IBM Plex Sans Light" w:hAnsi="IBM Plex Sans Light"/>
          <w:color w:val="000000" w:themeColor="text1"/>
          <w:sz w:val="20"/>
        </w:rPr>
        <w:t xml:space="preserve">Markus </w:t>
      </w:r>
      <w:proofErr w:type="spellStart"/>
      <w:r w:rsidR="00EF0992">
        <w:rPr>
          <w:rFonts w:ascii="IBM Plex Sans Light" w:hAnsi="IBM Plex Sans Light"/>
          <w:color w:val="000000" w:themeColor="text1"/>
          <w:sz w:val="20"/>
        </w:rPr>
        <w:t>Priesching</w:t>
      </w:r>
      <w:proofErr w:type="spellEnd"/>
      <w:r w:rsidR="00EF0992">
        <w:rPr>
          <w:rFonts w:ascii="IBM Plex Sans Light" w:hAnsi="IBM Plex Sans Light"/>
          <w:color w:val="000000" w:themeColor="text1"/>
          <w:sz w:val="20"/>
        </w:rPr>
        <w:t xml:space="preserve"> vom Kreisfeuerwehrverband Böblingen</w:t>
      </w:r>
      <w:r w:rsidR="009728DF">
        <w:rPr>
          <w:rFonts w:ascii="IBM Plex Sans Light" w:hAnsi="IBM Plex Sans Light"/>
          <w:color w:val="000000" w:themeColor="text1"/>
          <w:sz w:val="20"/>
        </w:rPr>
        <w:t xml:space="preserve"> freuen.</w:t>
      </w:r>
    </w:p>
    <w:p w14:paraId="49FC6B26" w14:textId="0863073E" w:rsidR="00071D6B" w:rsidRPr="00071D6B" w:rsidRDefault="00071D6B" w:rsidP="00071D6B">
      <w:pPr>
        <w:spacing w:after="80" w:line="252" w:lineRule="auto"/>
        <w:jc w:val="both"/>
        <w:rPr>
          <w:rFonts w:ascii="IBM Plex Sans Light" w:hAnsi="IBM Plex Sans Light"/>
          <w:color w:val="000000" w:themeColor="text1"/>
          <w:sz w:val="20"/>
        </w:rPr>
      </w:pPr>
      <w:r w:rsidRPr="00071D6B">
        <w:rPr>
          <w:rFonts w:ascii="IBM Plex Sans Light" w:hAnsi="IBM Plex Sans Light"/>
          <w:color w:val="000000" w:themeColor="text1"/>
          <w:sz w:val="20"/>
        </w:rPr>
        <w:t xml:space="preserve">Weitere Informationen zum Podcast und zu den kommenden Folgen gibt es </w:t>
      </w:r>
      <w:r w:rsidR="00A802F2">
        <w:rPr>
          <w:rFonts w:ascii="IBM Plex Sans Light" w:hAnsi="IBM Plex Sans Light"/>
          <w:color w:val="000000" w:themeColor="text1"/>
          <w:sz w:val="20"/>
        </w:rPr>
        <w:t>außerdem auf den Social-Media-Kanälen</w:t>
      </w:r>
      <w:r w:rsidRPr="00071D6B">
        <w:rPr>
          <w:rFonts w:ascii="IBM Plex Sans Light" w:hAnsi="IBM Plex Sans Light"/>
          <w:color w:val="000000" w:themeColor="text1"/>
          <w:sz w:val="20"/>
        </w:rPr>
        <w:t xml:space="preserve"> von Hans Dieter Scheerer unter</w:t>
      </w:r>
      <w:r w:rsidR="00A802F2">
        <w:rPr>
          <w:rFonts w:ascii="IBM Plex Sans Light" w:hAnsi="IBM Plex Sans Light"/>
          <w:color w:val="000000" w:themeColor="text1"/>
          <w:sz w:val="20"/>
        </w:rPr>
        <w:t xml:space="preserve"> </w:t>
      </w:r>
      <w:hyperlink r:id="rId8" w:history="1">
        <w:r w:rsidR="00A802F2" w:rsidRPr="00A84B34">
          <w:rPr>
            <w:rStyle w:val="Hyperlink"/>
            <w:rFonts w:ascii="IBM Plex Sans Light" w:hAnsi="IBM Plex Sans Light"/>
            <w:sz w:val="20"/>
          </w:rPr>
          <w:t>https://www.facebook.com/scheererfdp/</w:t>
        </w:r>
      </w:hyperlink>
      <w:r w:rsidR="00A802F2">
        <w:rPr>
          <w:rFonts w:ascii="IBM Plex Sans Light" w:hAnsi="IBM Plex Sans Light"/>
          <w:color w:val="000000" w:themeColor="text1"/>
          <w:sz w:val="20"/>
        </w:rPr>
        <w:t xml:space="preserve">, </w:t>
      </w:r>
      <w:hyperlink r:id="rId9" w:history="1">
        <w:r w:rsidR="00A802F2" w:rsidRPr="00A84B34">
          <w:rPr>
            <w:rStyle w:val="Hyperlink"/>
            <w:rFonts w:ascii="IBM Plex Sans Light" w:hAnsi="IBM Plex Sans Light"/>
            <w:sz w:val="20"/>
          </w:rPr>
          <w:t>https://www.instagram.com/scheerer_fdp</w:t>
        </w:r>
      </w:hyperlink>
      <w:r w:rsidR="00A802F2">
        <w:rPr>
          <w:rFonts w:ascii="IBM Plex Sans Light" w:hAnsi="IBM Plex Sans Light"/>
          <w:color w:val="000000" w:themeColor="text1"/>
          <w:sz w:val="20"/>
        </w:rPr>
        <w:t xml:space="preserve"> und </w:t>
      </w:r>
      <w:hyperlink r:id="rId10" w:history="1">
        <w:r w:rsidR="00A802F2" w:rsidRPr="00A84B34">
          <w:rPr>
            <w:rStyle w:val="Hyperlink"/>
            <w:rFonts w:ascii="IBM Plex Sans Light" w:hAnsi="IBM Plex Sans Light"/>
            <w:sz w:val="20"/>
          </w:rPr>
          <w:t>https://www.linkedin.com/in/hans-dieter-scheerer-3a453462/</w:t>
        </w:r>
      </w:hyperlink>
      <w:r w:rsidR="00A802F2">
        <w:rPr>
          <w:rFonts w:ascii="IBM Plex Sans Light" w:hAnsi="IBM Plex Sans Light"/>
          <w:color w:val="000000" w:themeColor="text1"/>
          <w:sz w:val="20"/>
        </w:rPr>
        <w:t xml:space="preserve">. </w:t>
      </w:r>
    </w:p>
    <w:p w14:paraId="775294C7" w14:textId="77777777" w:rsidR="00E240E5" w:rsidRPr="00CC2244" w:rsidRDefault="00E240E5" w:rsidP="007F4F5A">
      <w:pPr>
        <w:spacing w:after="80" w:line="252" w:lineRule="auto"/>
        <w:jc w:val="both"/>
        <w:rPr>
          <w:rFonts w:ascii="IBM Plex Sans Light" w:hAnsi="IBM Plex Sans Light"/>
          <w:color w:val="000000" w:themeColor="text1"/>
          <w:sz w:val="20"/>
        </w:rPr>
      </w:pPr>
    </w:p>
    <w:sectPr w:rsidR="00E240E5" w:rsidRPr="00CC2244" w:rsidSect="009606D7">
      <w:footerReference w:type="default" r:id="rId11"/>
      <w:headerReference w:type="first" r:id="rId12"/>
      <w:footerReference w:type="first" r:id="rId13"/>
      <w:pgSz w:w="11906" w:h="16838"/>
      <w:pgMar w:top="1418" w:right="1418"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ED807" w14:textId="77777777" w:rsidR="009606D7" w:rsidRDefault="009606D7" w:rsidP="0004078F">
      <w:pPr>
        <w:spacing w:after="0" w:line="240" w:lineRule="auto"/>
      </w:pPr>
      <w:r>
        <w:separator/>
      </w:r>
    </w:p>
  </w:endnote>
  <w:endnote w:type="continuationSeparator" w:id="0">
    <w:p w14:paraId="6BA63E8D" w14:textId="77777777" w:rsidR="009606D7" w:rsidRDefault="009606D7" w:rsidP="0004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Light">
    <w:altName w:val="Segoe UI Semilight"/>
    <w:charset w:val="00"/>
    <w:family w:val="swiss"/>
    <w:pitch w:val="variable"/>
    <w:sig w:usb0="00000001" w:usb1="5000203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F111" w14:textId="77777777"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Konrad-Adenauer-Straße 3 </w:t>
    </w:r>
    <w:r w:rsidRPr="004B6889">
      <w:rPr>
        <w:rFonts w:ascii="Arial" w:hAnsi="Arial" w:cs="Arial"/>
        <w:sz w:val="16"/>
        <w:szCs w:val="16"/>
      </w:rPr>
      <w:t>∙</w:t>
    </w:r>
    <w:r w:rsidRPr="004B6889">
      <w:rPr>
        <w:rFonts w:ascii="IBM Plex Sans Light" w:hAnsi="IBM Plex Sans Light"/>
        <w:sz w:val="16"/>
        <w:szCs w:val="16"/>
      </w:rPr>
      <w:t xml:space="preserve"> Dienstsitz Königsstraße 9 </w:t>
    </w:r>
    <w:r w:rsidRPr="004B6889">
      <w:rPr>
        <w:rFonts w:ascii="Arial" w:hAnsi="Arial" w:cs="Arial"/>
        <w:sz w:val="16"/>
        <w:szCs w:val="16"/>
      </w:rPr>
      <w:t>∙</w:t>
    </w:r>
    <w:r w:rsidRPr="004B6889">
      <w:rPr>
        <w:rFonts w:ascii="IBM Plex Sans Light" w:hAnsi="IBM Plex Sans Light"/>
        <w:sz w:val="16"/>
        <w:szCs w:val="16"/>
      </w:rPr>
      <w:t xml:space="preserve"> 70173 Stuttgart</w:t>
    </w:r>
  </w:p>
  <w:p w14:paraId="2EF5D100" w14:textId="2ABDEBD4"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 11) 23 63-9280 </w:t>
    </w:r>
    <w:r w:rsidRPr="004B6889">
      <w:rPr>
        <w:rFonts w:ascii="Arial" w:hAnsi="Arial" w:cs="Arial"/>
        <w:sz w:val="16"/>
        <w:szCs w:val="16"/>
      </w:rPr>
      <w:t>∙</w:t>
    </w:r>
    <w:r w:rsidRPr="004B6889">
      <w:rPr>
        <w:rFonts w:ascii="IBM Plex Sans Light" w:hAnsi="IBM Plex Sans Light"/>
        <w:sz w:val="16"/>
        <w:szCs w:val="16"/>
      </w:rPr>
      <w:t xml:space="preserve"> Fax (07 11) 20 63-14-9280 </w:t>
    </w:r>
    <w:r w:rsidRPr="004B6889">
      <w:rPr>
        <w:rFonts w:ascii="Arial" w:hAnsi="Arial" w:cs="Arial"/>
        <w:sz w:val="16"/>
        <w:szCs w:val="16"/>
      </w:rPr>
      <w:t>∙</w:t>
    </w:r>
    <w:r w:rsidRPr="004B6889">
      <w:rPr>
        <w:rFonts w:ascii="IBM Plex Sans Light" w:hAnsi="IBM Plex Sans Light"/>
        <w:sz w:val="16"/>
        <w:szCs w:val="16"/>
      </w:rPr>
      <w:t xml:space="preserve"> E-Mail: </w:t>
    </w:r>
    <w:hyperlink r:id="rId1" w:history="1">
      <w:r w:rsidRPr="004B6889">
        <w:rPr>
          <w:rStyle w:val="Hyperlink"/>
          <w:rFonts w:ascii="IBM Plex Sans Light" w:hAnsi="IBM Plex Sans Light"/>
          <w:sz w:val="16"/>
          <w:szCs w:val="16"/>
        </w:rPr>
        <w:t>Hans-Dieter.Scheerer@fdp.landtag-bw.de</w:t>
      </w:r>
    </w:hyperlink>
  </w:p>
  <w:p w14:paraId="275FACD8" w14:textId="77777777" w:rsidR="004B6889" w:rsidRPr="004B6889" w:rsidRDefault="004B6889" w:rsidP="004B6889">
    <w:pPr>
      <w:pStyle w:val="Fuzeile"/>
      <w:jc w:val="center"/>
      <w:rPr>
        <w:rFonts w:ascii="IBM Plex Sans Light" w:hAnsi="IBM Plex Sans Light"/>
        <w:sz w:val="16"/>
        <w:szCs w:val="16"/>
      </w:rPr>
    </w:pPr>
  </w:p>
  <w:p w14:paraId="1C76930B" w14:textId="77777777"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Wahlkreis Leonberg </w:t>
    </w:r>
    <w:r w:rsidRPr="004B6889">
      <w:rPr>
        <w:rFonts w:ascii="Arial" w:hAnsi="Arial" w:cs="Arial"/>
        <w:sz w:val="16"/>
        <w:szCs w:val="16"/>
      </w:rPr>
      <w:t>∙</w:t>
    </w:r>
    <w:r w:rsidRPr="004B6889">
      <w:rPr>
        <w:rFonts w:ascii="IBM Plex Sans Light" w:hAnsi="IBM Plex Sans Light"/>
        <w:sz w:val="16"/>
        <w:szCs w:val="16"/>
      </w:rPr>
      <w:t xml:space="preserve"> Josef-Beyerle-Straße 11 </w:t>
    </w:r>
    <w:r w:rsidRPr="004B6889">
      <w:rPr>
        <w:rFonts w:ascii="Arial" w:hAnsi="Arial" w:cs="Arial"/>
        <w:sz w:val="16"/>
        <w:szCs w:val="16"/>
      </w:rPr>
      <w:t>∙</w:t>
    </w:r>
    <w:r w:rsidRPr="004B6889">
      <w:rPr>
        <w:rFonts w:ascii="IBM Plex Sans Light" w:hAnsi="IBM Plex Sans Light"/>
        <w:sz w:val="16"/>
        <w:szCs w:val="16"/>
      </w:rPr>
      <w:t xml:space="preserve"> 71263 Weil der Stadt</w:t>
    </w:r>
  </w:p>
  <w:p w14:paraId="0BF3C5CC" w14:textId="77777777" w:rsidR="00B32A52"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(07033) 70 89 00 </w:t>
    </w:r>
    <w:r w:rsidRPr="004B6889">
      <w:rPr>
        <w:rFonts w:ascii="Arial" w:hAnsi="Arial" w:cs="Arial"/>
        <w:sz w:val="16"/>
        <w:szCs w:val="16"/>
      </w:rPr>
      <w:t>∙</w:t>
    </w:r>
    <w:r w:rsidRPr="004B6889">
      <w:rPr>
        <w:rFonts w:ascii="IBM Plex Sans Light" w:hAnsi="IBM Plex Sans Light"/>
        <w:sz w:val="16"/>
        <w:szCs w:val="16"/>
      </w:rPr>
      <w:t xml:space="preserve"> Fax (07033) 70 89 99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023BD"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Konrad-Adenauer-Straße 3 </w:t>
    </w:r>
    <w:r w:rsidRPr="004B6889">
      <w:rPr>
        <w:rFonts w:ascii="Arial" w:hAnsi="Arial" w:cs="Arial"/>
        <w:sz w:val="16"/>
        <w:szCs w:val="16"/>
      </w:rPr>
      <w:t>∙</w:t>
    </w:r>
    <w:r w:rsidRPr="004B6889">
      <w:rPr>
        <w:rFonts w:ascii="IBM Plex Sans Light" w:hAnsi="IBM Plex Sans Light"/>
        <w:sz w:val="16"/>
        <w:szCs w:val="16"/>
      </w:rPr>
      <w:t xml:space="preserve"> Dienstsitz Königsstraße 9 </w:t>
    </w:r>
    <w:r w:rsidRPr="004B6889">
      <w:rPr>
        <w:rFonts w:ascii="Arial" w:hAnsi="Arial" w:cs="Arial"/>
        <w:sz w:val="16"/>
        <w:szCs w:val="16"/>
      </w:rPr>
      <w:t>∙</w:t>
    </w:r>
    <w:r w:rsidRPr="004B6889">
      <w:rPr>
        <w:rFonts w:ascii="IBM Plex Sans Light" w:hAnsi="IBM Plex Sans Light"/>
        <w:sz w:val="16"/>
        <w:szCs w:val="16"/>
      </w:rPr>
      <w:t xml:space="preserve"> 70173 Stuttgart</w:t>
    </w:r>
  </w:p>
  <w:p w14:paraId="5DD80E0F" w14:textId="530CDD1C"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 11) 23 63-9280 </w:t>
    </w:r>
    <w:r w:rsidRPr="004B6889">
      <w:rPr>
        <w:rFonts w:ascii="Arial" w:hAnsi="Arial" w:cs="Arial"/>
        <w:sz w:val="16"/>
        <w:szCs w:val="16"/>
      </w:rPr>
      <w:t>∙</w:t>
    </w:r>
    <w:r w:rsidRPr="004B6889">
      <w:rPr>
        <w:rFonts w:ascii="IBM Plex Sans Light" w:hAnsi="IBM Plex Sans Light"/>
        <w:sz w:val="16"/>
        <w:szCs w:val="16"/>
      </w:rPr>
      <w:t xml:space="preserve"> Fax (07 11) 20 63-14-9280 </w:t>
    </w:r>
    <w:r w:rsidRPr="004B6889">
      <w:rPr>
        <w:rFonts w:ascii="Arial" w:hAnsi="Arial" w:cs="Arial"/>
        <w:sz w:val="16"/>
        <w:szCs w:val="16"/>
      </w:rPr>
      <w:t>∙</w:t>
    </w:r>
    <w:r w:rsidRPr="004B6889">
      <w:rPr>
        <w:rFonts w:ascii="IBM Plex Sans Light" w:hAnsi="IBM Plex Sans Light"/>
        <w:sz w:val="16"/>
        <w:szCs w:val="16"/>
      </w:rPr>
      <w:t xml:space="preserve"> E-Mail: </w:t>
    </w:r>
    <w:hyperlink r:id="rId1" w:history="1">
      <w:r w:rsidR="003C026F" w:rsidRPr="00C52440">
        <w:rPr>
          <w:rStyle w:val="Hyperlink"/>
          <w:rFonts w:ascii="IBM Plex Sans Light" w:hAnsi="IBM Plex Sans Light"/>
          <w:sz w:val="16"/>
          <w:szCs w:val="16"/>
        </w:rPr>
        <w:t>HansDieter.Scheerer@fdp.landtag-bw.de</w:t>
      </w:r>
    </w:hyperlink>
  </w:p>
  <w:p w14:paraId="44A02DCA" w14:textId="77777777" w:rsidR="00B816C9" w:rsidRPr="004B6889" w:rsidRDefault="00B816C9" w:rsidP="00B816C9">
    <w:pPr>
      <w:pStyle w:val="Fuzeile"/>
      <w:jc w:val="center"/>
      <w:rPr>
        <w:rFonts w:ascii="IBM Plex Sans Light" w:hAnsi="IBM Plex Sans Light"/>
        <w:sz w:val="16"/>
        <w:szCs w:val="16"/>
      </w:rPr>
    </w:pPr>
  </w:p>
  <w:p w14:paraId="50097E24"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Wahlkreis Leonberg </w:t>
    </w:r>
    <w:r w:rsidRPr="004B6889">
      <w:rPr>
        <w:rFonts w:ascii="Arial" w:hAnsi="Arial" w:cs="Arial"/>
        <w:sz w:val="16"/>
        <w:szCs w:val="16"/>
      </w:rPr>
      <w:t>∙</w:t>
    </w:r>
    <w:r w:rsidRPr="004B6889">
      <w:rPr>
        <w:rFonts w:ascii="IBM Plex Sans Light" w:hAnsi="IBM Plex Sans Light"/>
        <w:sz w:val="16"/>
        <w:szCs w:val="16"/>
      </w:rPr>
      <w:t xml:space="preserve"> Josef-Beyerle-Straße 11 </w:t>
    </w:r>
    <w:r w:rsidRPr="004B6889">
      <w:rPr>
        <w:rFonts w:ascii="Arial" w:hAnsi="Arial" w:cs="Arial"/>
        <w:sz w:val="16"/>
        <w:szCs w:val="16"/>
      </w:rPr>
      <w:t>∙</w:t>
    </w:r>
    <w:r w:rsidRPr="004B6889">
      <w:rPr>
        <w:rFonts w:ascii="IBM Plex Sans Light" w:hAnsi="IBM Plex Sans Light"/>
        <w:sz w:val="16"/>
        <w:szCs w:val="16"/>
      </w:rPr>
      <w:t xml:space="preserve"> 71263 Weil der Stadt</w:t>
    </w:r>
  </w:p>
  <w:p w14:paraId="17390A2A"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(07033) 70 89 00 </w:t>
    </w:r>
    <w:r w:rsidRPr="004B6889">
      <w:rPr>
        <w:rFonts w:ascii="Arial" w:hAnsi="Arial" w:cs="Arial"/>
        <w:sz w:val="16"/>
        <w:szCs w:val="16"/>
      </w:rPr>
      <w:t>∙</w:t>
    </w:r>
    <w:r w:rsidRPr="004B6889">
      <w:rPr>
        <w:rFonts w:ascii="IBM Plex Sans Light" w:hAnsi="IBM Plex Sans Light"/>
        <w:sz w:val="16"/>
        <w:szCs w:val="16"/>
      </w:rPr>
      <w:t xml:space="preserve"> Fax (07033) 70 89 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5E3B7" w14:textId="77777777" w:rsidR="009606D7" w:rsidRDefault="009606D7" w:rsidP="0004078F">
      <w:pPr>
        <w:spacing w:after="0" w:line="240" w:lineRule="auto"/>
      </w:pPr>
      <w:r>
        <w:separator/>
      </w:r>
    </w:p>
  </w:footnote>
  <w:footnote w:type="continuationSeparator" w:id="0">
    <w:p w14:paraId="2CEF1B6D" w14:textId="77777777" w:rsidR="009606D7" w:rsidRDefault="009606D7" w:rsidP="00040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E5F1E" w14:textId="4B626FA1" w:rsidR="004632EF" w:rsidRPr="004B6889" w:rsidRDefault="00181F92" w:rsidP="004B6889">
    <w:pPr>
      <w:pStyle w:val="Kopfzeile"/>
      <w:rPr>
        <w:rFonts w:ascii="IBM Plex Sans Light" w:hAnsi="IBM Plex Sans Light"/>
        <w:b/>
        <w:sz w:val="28"/>
        <w:szCs w:val="28"/>
      </w:rPr>
    </w:pPr>
    <w:r>
      <w:rPr>
        <w:rFonts w:ascii="IBM Plex Sans Light" w:hAnsi="IBM Plex Sans Light"/>
        <w:b/>
        <w:noProof/>
        <w:sz w:val="28"/>
        <w:szCs w:val="28"/>
      </w:rPr>
      <w:drawing>
        <wp:anchor distT="0" distB="0" distL="114300" distR="114300" simplePos="0" relativeHeight="251660288" behindDoc="0" locked="0" layoutInCell="1" allowOverlap="1" wp14:anchorId="0E638E94" wp14:editId="12C7BEFB">
          <wp:simplePos x="0" y="0"/>
          <wp:positionH relativeFrom="column">
            <wp:posOffset>5004435</wp:posOffset>
          </wp:positionH>
          <wp:positionV relativeFrom="paragraph">
            <wp:posOffset>-212090</wp:posOffset>
          </wp:positionV>
          <wp:extent cx="990600" cy="990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cast Logo.png"/>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4632EF" w:rsidRPr="004B6889">
      <w:rPr>
        <w:rFonts w:ascii="IBM Plex Sans Light" w:hAnsi="IBM Plex Sans Light"/>
        <w:b/>
        <w:noProof/>
        <w:lang w:eastAsia="de-DE"/>
      </w:rPr>
      <w:drawing>
        <wp:anchor distT="0" distB="0" distL="114300" distR="114300" simplePos="0" relativeHeight="251659264" behindDoc="0" locked="0" layoutInCell="1" allowOverlap="1" wp14:anchorId="4EB0DA63" wp14:editId="71B6DA62">
          <wp:simplePos x="0" y="0"/>
          <wp:positionH relativeFrom="margin">
            <wp:posOffset>3810</wp:posOffset>
          </wp:positionH>
          <wp:positionV relativeFrom="paragraph">
            <wp:posOffset>-97790</wp:posOffset>
          </wp:positionV>
          <wp:extent cx="1333500" cy="685800"/>
          <wp:effectExtent l="0" t="0" r="0" b="0"/>
          <wp:wrapSquare wrapText="bothSides"/>
          <wp:docPr id="7" name="Grafik 7" descr="Wappen von Baden-Württemberg - Pro Heraldica"/>
          <wp:cNvGraphicFramePr/>
          <a:graphic xmlns:a="http://schemas.openxmlformats.org/drawingml/2006/main">
            <a:graphicData uri="http://schemas.openxmlformats.org/drawingml/2006/picture">
              <pic:pic xmlns:pic="http://schemas.openxmlformats.org/drawingml/2006/picture">
                <pic:nvPicPr>
                  <pic:cNvPr id="5" name="Grafik 5" descr="Wappen von Baden-Württemberg - Pro Heraldica"/>
                  <pic:cNvPicPr/>
                </pic:nvPicPr>
                <pic:blipFill>
                  <a:blip r:embed="rId2" cstate="print">
                    <a:biLevel thresh="75000"/>
                    <a:extLst>
                      <a:ext uri="{28A0092B-C50C-407E-A947-70E740481C1C}">
                        <a14:useLocalDpi xmlns:a14="http://schemas.microsoft.com/office/drawing/2010/main" val="0"/>
                      </a:ext>
                    </a:extLst>
                  </a:blip>
                  <a:srcRect/>
                  <a:stretch>
                    <a:fillRect/>
                  </a:stretch>
                </pic:blipFill>
                <pic:spPr bwMode="auto">
                  <a:xfrm>
                    <a:off x="0" y="0"/>
                    <a:ext cx="13335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889" w:rsidRPr="004B6889">
      <w:rPr>
        <w:rFonts w:ascii="IBM Plex Sans Light" w:hAnsi="IBM Plex Sans Light"/>
        <w:b/>
        <w:sz w:val="28"/>
        <w:szCs w:val="28"/>
      </w:rPr>
      <w:t>Hans Dieter Scheerer</w:t>
    </w:r>
  </w:p>
  <w:p w14:paraId="3A33C45C" w14:textId="77777777" w:rsidR="004632EF" w:rsidRPr="004B6889" w:rsidRDefault="004B6889" w:rsidP="004632EF">
    <w:pPr>
      <w:pStyle w:val="Kopfzeile"/>
      <w:rPr>
        <w:rFonts w:ascii="IBM Plex Sans Light" w:hAnsi="IBM Plex Sans Light"/>
        <w:sz w:val="24"/>
        <w:szCs w:val="28"/>
      </w:rPr>
    </w:pPr>
    <w:r w:rsidRPr="004B6889">
      <w:rPr>
        <w:rFonts w:ascii="IBM Plex Sans Light" w:hAnsi="IBM Plex Sans Light"/>
        <w:sz w:val="24"/>
        <w:szCs w:val="28"/>
      </w:rPr>
      <w:t>Mitglied des Landtags von Baden-Württemberg</w:t>
    </w:r>
  </w:p>
  <w:p w14:paraId="6F00DBAE" w14:textId="77777777" w:rsidR="004632EF" w:rsidRPr="004B6889" w:rsidRDefault="004B6889" w:rsidP="004632EF">
    <w:pPr>
      <w:pStyle w:val="Kopfzeile"/>
      <w:rPr>
        <w:rFonts w:ascii="IBM Plex Sans Light" w:hAnsi="IBM Plex Sans Light"/>
        <w:sz w:val="24"/>
        <w:szCs w:val="28"/>
      </w:rPr>
    </w:pPr>
    <w:r w:rsidRPr="004B6889">
      <w:rPr>
        <w:rFonts w:ascii="IBM Plex Sans Light" w:hAnsi="IBM Plex Sans Light"/>
        <w:sz w:val="24"/>
        <w:szCs w:val="28"/>
      </w:rPr>
      <w:t>FDP/DVP-Fraktion</w:t>
    </w:r>
  </w:p>
  <w:p w14:paraId="0EF88F63" w14:textId="77777777" w:rsidR="004632EF" w:rsidRPr="004B6889" w:rsidRDefault="004632EF">
    <w:pPr>
      <w:pStyle w:val="Kopfzeile"/>
      <w:rPr>
        <w:rFonts w:ascii="IBM Plex Sans Light" w:hAnsi="IBM Plex Sans Light"/>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78F"/>
    <w:rsid w:val="00004B75"/>
    <w:rsid w:val="000255FD"/>
    <w:rsid w:val="0002596A"/>
    <w:rsid w:val="00027BD3"/>
    <w:rsid w:val="00027C63"/>
    <w:rsid w:val="00031C1E"/>
    <w:rsid w:val="00033571"/>
    <w:rsid w:val="0004078F"/>
    <w:rsid w:val="0004351C"/>
    <w:rsid w:val="00043813"/>
    <w:rsid w:val="00043B83"/>
    <w:rsid w:val="000553ED"/>
    <w:rsid w:val="00061A79"/>
    <w:rsid w:val="00061DC5"/>
    <w:rsid w:val="0006343B"/>
    <w:rsid w:val="00065B36"/>
    <w:rsid w:val="000716BD"/>
    <w:rsid w:val="00071D6B"/>
    <w:rsid w:val="00073573"/>
    <w:rsid w:val="00082985"/>
    <w:rsid w:val="000830F2"/>
    <w:rsid w:val="0008382D"/>
    <w:rsid w:val="00083CCC"/>
    <w:rsid w:val="000874F5"/>
    <w:rsid w:val="00090929"/>
    <w:rsid w:val="0009100D"/>
    <w:rsid w:val="000941B1"/>
    <w:rsid w:val="000955F4"/>
    <w:rsid w:val="000A2453"/>
    <w:rsid w:val="000B693A"/>
    <w:rsid w:val="000C08C2"/>
    <w:rsid w:val="000C4E34"/>
    <w:rsid w:val="000E4FFF"/>
    <w:rsid w:val="000F1D08"/>
    <w:rsid w:val="000F232C"/>
    <w:rsid w:val="000F6D6F"/>
    <w:rsid w:val="00102AE5"/>
    <w:rsid w:val="00104FF0"/>
    <w:rsid w:val="00107BF2"/>
    <w:rsid w:val="00113289"/>
    <w:rsid w:val="001151DA"/>
    <w:rsid w:val="00130984"/>
    <w:rsid w:val="00132258"/>
    <w:rsid w:val="00136567"/>
    <w:rsid w:val="001426C0"/>
    <w:rsid w:val="00144A94"/>
    <w:rsid w:val="00155823"/>
    <w:rsid w:val="00156388"/>
    <w:rsid w:val="00163442"/>
    <w:rsid w:val="00165A24"/>
    <w:rsid w:val="00166F27"/>
    <w:rsid w:val="00170AD0"/>
    <w:rsid w:val="0017535D"/>
    <w:rsid w:val="00176F48"/>
    <w:rsid w:val="00181F92"/>
    <w:rsid w:val="0018357B"/>
    <w:rsid w:val="0018710A"/>
    <w:rsid w:val="0019177E"/>
    <w:rsid w:val="001922E6"/>
    <w:rsid w:val="00192523"/>
    <w:rsid w:val="00192C04"/>
    <w:rsid w:val="0019380A"/>
    <w:rsid w:val="00194872"/>
    <w:rsid w:val="001A3CCA"/>
    <w:rsid w:val="001A5A3D"/>
    <w:rsid w:val="001A7E97"/>
    <w:rsid w:val="001C19EA"/>
    <w:rsid w:val="001C6137"/>
    <w:rsid w:val="001C7CB1"/>
    <w:rsid w:val="001D2E38"/>
    <w:rsid w:val="001D50CD"/>
    <w:rsid w:val="001D7348"/>
    <w:rsid w:val="001E4C2F"/>
    <w:rsid w:val="001F0347"/>
    <w:rsid w:val="001F1728"/>
    <w:rsid w:val="001F2B25"/>
    <w:rsid w:val="00201B13"/>
    <w:rsid w:val="00204676"/>
    <w:rsid w:val="002054DC"/>
    <w:rsid w:val="0021512F"/>
    <w:rsid w:val="002154F7"/>
    <w:rsid w:val="00217122"/>
    <w:rsid w:val="00220787"/>
    <w:rsid w:val="00223A7B"/>
    <w:rsid w:val="0022650F"/>
    <w:rsid w:val="0023433C"/>
    <w:rsid w:val="00234897"/>
    <w:rsid w:val="00243432"/>
    <w:rsid w:val="00244BD2"/>
    <w:rsid w:val="0024671D"/>
    <w:rsid w:val="002621B7"/>
    <w:rsid w:val="0026338B"/>
    <w:rsid w:val="002728B2"/>
    <w:rsid w:val="002835F5"/>
    <w:rsid w:val="002842EE"/>
    <w:rsid w:val="00287395"/>
    <w:rsid w:val="00290D5F"/>
    <w:rsid w:val="002963CF"/>
    <w:rsid w:val="002A013E"/>
    <w:rsid w:val="002A09E3"/>
    <w:rsid w:val="002A1B95"/>
    <w:rsid w:val="002A324C"/>
    <w:rsid w:val="002C3873"/>
    <w:rsid w:val="002D73B4"/>
    <w:rsid w:val="002E00E4"/>
    <w:rsid w:val="002E2D06"/>
    <w:rsid w:val="002E5847"/>
    <w:rsid w:val="002E6DC0"/>
    <w:rsid w:val="002F271E"/>
    <w:rsid w:val="002F4005"/>
    <w:rsid w:val="00303C95"/>
    <w:rsid w:val="003059B8"/>
    <w:rsid w:val="0031409B"/>
    <w:rsid w:val="0032185C"/>
    <w:rsid w:val="00323B1B"/>
    <w:rsid w:val="00341BDF"/>
    <w:rsid w:val="00342424"/>
    <w:rsid w:val="00347BA8"/>
    <w:rsid w:val="0038007A"/>
    <w:rsid w:val="003806DB"/>
    <w:rsid w:val="003828C4"/>
    <w:rsid w:val="003846A5"/>
    <w:rsid w:val="003946AA"/>
    <w:rsid w:val="003A0404"/>
    <w:rsid w:val="003A308C"/>
    <w:rsid w:val="003B1732"/>
    <w:rsid w:val="003B7021"/>
    <w:rsid w:val="003B7F5A"/>
    <w:rsid w:val="003C026F"/>
    <w:rsid w:val="003C29AC"/>
    <w:rsid w:val="003C3761"/>
    <w:rsid w:val="003C6497"/>
    <w:rsid w:val="003D4D83"/>
    <w:rsid w:val="003D7C61"/>
    <w:rsid w:val="00400204"/>
    <w:rsid w:val="004059CD"/>
    <w:rsid w:val="00415511"/>
    <w:rsid w:val="0042208C"/>
    <w:rsid w:val="004239A0"/>
    <w:rsid w:val="004254A4"/>
    <w:rsid w:val="00433EE5"/>
    <w:rsid w:val="00434B5C"/>
    <w:rsid w:val="00441D9A"/>
    <w:rsid w:val="00441E82"/>
    <w:rsid w:val="00442C30"/>
    <w:rsid w:val="004619D4"/>
    <w:rsid w:val="004632EF"/>
    <w:rsid w:val="00464E15"/>
    <w:rsid w:val="00472034"/>
    <w:rsid w:val="004844E8"/>
    <w:rsid w:val="004868F9"/>
    <w:rsid w:val="00492F89"/>
    <w:rsid w:val="00494812"/>
    <w:rsid w:val="0049746E"/>
    <w:rsid w:val="004A508E"/>
    <w:rsid w:val="004B3800"/>
    <w:rsid w:val="004B6553"/>
    <w:rsid w:val="004B6889"/>
    <w:rsid w:val="004C00B5"/>
    <w:rsid w:val="004C2406"/>
    <w:rsid w:val="004C2AAB"/>
    <w:rsid w:val="004D3BDB"/>
    <w:rsid w:val="004D7103"/>
    <w:rsid w:val="004E432A"/>
    <w:rsid w:val="004E4430"/>
    <w:rsid w:val="005005CC"/>
    <w:rsid w:val="00502CEB"/>
    <w:rsid w:val="00503085"/>
    <w:rsid w:val="005142FD"/>
    <w:rsid w:val="00514B3A"/>
    <w:rsid w:val="0052022D"/>
    <w:rsid w:val="00533053"/>
    <w:rsid w:val="005405D2"/>
    <w:rsid w:val="005435D5"/>
    <w:rsid w:val="00550D81"/>
    <w:rsid w:val="005756F0"/>
    <w:rsid w:val="00582A63"/>
    <w:rsid w:val="005A4232"/>
    <w:rsid w:val="005A7AAB"/>
    <w:rsid w:val="005B11F3"/>
    <w:rsid w:val="005B4B70"/>
    <w:rsid w:val="005B62E0"/>
    <w:rsid w:val="005B69CB"/>
    <w:rsid w:val="005C4511"/>
    <w:rsid w:val="005C5D63"/>
    <w:rsid w:val="005D2B93"/>
    <w:rsid w:val="005D4699"/>
    <w:rsid w:val="005D541F"/>
    <w:rsid w:val="005D7F21"/>
    <w:rsid w:val="005F065C"/>
    <w:rsid w:val="005F2267"/>
    <w:rsid w:val="005F2E28"/>
    <w:rsid w:val="005F5150"/>
    <w:rsid w:val="005F7C51"/>
    <w:rsid w:val="006040D6"/>
    <w:rsid w:val="0061064C"/>
    <w:rsid w:val="0061432F"/>
    <w:rsid w:val="00623134"/>
    <w:rsid w:val="00623FAC"/>
    <w:rsid w:val="00641682"/>
    <w:rsid w:val="00642857"/>
    <w:rsid w:val="006527A3"/>
    <w:rsid w:val="006530BF"/>
    <w:rsid w:val="0065469E"/>
    <w:rsid w:val="006609FA"/>
    <w:rsid w:val="006634F6"/>
    <w:rsid w:val="00672396"/>
    <w:rsid w:val="0067377D"/>
    <w:rsid w:val="006934E3"/>
    <w:rsid w:val="006943AE"/>
    <w:rsid w:val="006A6794"/>
    <w:rsid w:val="006B2880"/>
    <w:rsid w:val="006B654B"/>
    <w:rsid w:val="006C31AA"/>
    <w:rsid w:val="006C7EF4"/>
    <w:rsid w:val="006D223C"/>
    <w:rsid w:val="006D3214"/>
    <w:rsid w:val="006D5B34"/>
    <w:rsid w:val="006D699E"/>
    <w:rsid w:val="006E35BA"/>
    <w:rsid w:val="006F46D2"/>
    <w:rsid w:val="006F5C6A"/>
    <w:rsid w:val="00700CFD"/>
    <w:rsid w:val="00705724"/>
    <w:rsid w:val="00705749"/>
    <w:rsid w:val="007100B4"/>
    <w:rsid w:val="00716EA9"/>
    <w:rsid w:val="007205EB"/>
    <w:rsid w:val="007230E3"/>
    <w:rsid w:val="00724CC5"/>
    <w:rsid w:val="00724DC6"/>
    <w:rsid w:val="00727E23"/>
    <w:rsid w:val="00730710"/>
    <w:rsid w:val="007314FE"/>
    <w:rsid w:val="00735B0B"/>
    <w:rsid w:val="00742534"/>
    <w:rsid w:val="0074295E"/>
    <w:rsid w:val="00742A11"/>
    <w:rsid w:val="00747B9B"/>
    <w:rsid w:val="00753922"/>
    <w:rsid w:val="0075617F"/>
    <w:rsid w:val="00763236"/>
    <w:rsid w:val="00764B34"/>
    <w:rsid w:val="00770C1A"/>
    <w:rsid w:val="007749CD"/>
    <w:rsid w:val="0077536A"/>
    <w:rsid w:val="00775693"/>
    <w:rsid w:val="0078002C"/>
    <w:rsid w:val="00780220"/>
    <w:rsid w:val="007A788B"/>
    <w:rsid w:val="007A79D2"/>
    <w:rsid w:val="007B043D"/>
    <w:rsid w:val="007B346F"/>
    <w:rsid w:val="007B5AEB"/>
    <w:rsid w:val="007B6842"/>
    <w:rsid w:val="007B6E62"/>
    <w:rsid w:val="007C0BA1"/>
    <w:rsid w:val="007C6313"/>
    <w:rsid w:val="007D31B4"/>
    <w:rsid w:val="007E30F9"/>
    <w:rsid w:val="007E51E1"/>
    <w:rsid w:val="007E5CC2"/>
    <w:rsid w:val="007F1609"/>
    <w:rsid w:val="007F4E3E"/>
    <w:rsid w:val="007F4F5A"/>
    <w:rsid w:val="007F6A47"/>
    <w:rsid w:val="0080419B"/>
    <w:rsid w:val="0081463F"/>
    <w:rsid w:val="0081714E"/>
    <w:rsid w:val="00823181"/>
    <w:rsid w:val="00824A29"/>
    <w:rsid w:val="00825C1D"/>
    <w:rsid w:val="008266F1"/>
    <w:rsid w:val="00830DDC"/>
    <w:rsid w:val="008315B5"/>
    <w:rsid w:val="008331E1"/>
    <w:rsid w:val="008420E1"/>
    <w:rsid w:val="00846EB6"/>
    <w:rsid w:val="008711AE"/>
    <w:rsid w:val="00871727"/>
    <w:rsid w:val="00872792"/>
    <w:rsid w:val="008750F5"/>
    <w:rsid w:val="00877244"/>
    <w:rsid w:val="0089115B"/>
    <w:rsid w:val="00894BBC"/>
    <w:rsid w:val="00895005"/>
    <w:rsid w:val="008A5A93"/>
    <w:rsid w:val="008A6CC5"/>
    <w:rsid w:val="008B3F1C"/>
    <w:rsid w:val="008C07DB"/>
    <w:rsid w:val="008C1952"/>
    <w:rsid w:val="008D1D3A"/>
    <w:rsid w:val="008E0C77"/>
    <w:rsid w:val="008E1FA2"/>
    <w:rsid w:val="008E76B0"/>
    <w:rsid w:val="008F1230"/>
    <w:rsid w:val="008F4B5A"/>
    <w:rsid w:val="00911BBE"/>
    <w:rsid w:val="00911BDB"/>
    <w:rsid w:val="00912B73"/>
    <w:rsid w:val="0091482E"/>
    <w:rsid w:val="00924FF5"/>
    <w:rsid w:val="00927FD7"/>
    <w:rsid w:val="0093421F"/>
    <w:rsid w:val="009414FA"/>
    <w:rsid w:val="00942CAA"/>
    <w:rsid w:val="00945E95"/>
    <w:rsid w:val="00950F19"/>
    <w:rsid w:val="00956CB2"/>
    <w:rsid w:val="009606D7"/>
    <w:rsid w:val="009664E1"/>
    <w:rsid w:val="009728DF"/>
    <w:rsid w:val="00977302"/>
    <w:rsid w:val="00981D08"/>
    <w:rsid w:val="00986A98"/>
    <w:rsid w:val="00986B73"/>
    <w:rsid w:val="00991460"/>
    <w:rsid w:val="00996884"/>
    <w:rsid w:val="009A70E0"/>
    <w:rsid w:val="009A79B4"/>
    <w:rsid w:val="009B12EA"/>
    <w:rsid w:val="009C54F7"/>
    <w:rsid w:val="009C764E"/>
    <w:rsid w:val="009E33BA"/>
    <w:rsid w:val="009F468B"/>
    <w:rsid w:val="009F54B1"/>
    <w:rsid w:val="00A03C98"/>
    <w:rsid w:val="00A03D1C"/>
    <w:rsid w:val="00A05743"/>
    <w:rsid w:val="00A1063B"/>
    <w:rsid w:val="00A115FA"/>
    <w:rsid w:val="00A20A7B"/>
    <w:rsid w:val="00A30CC5"/>
    <w:rsid w:val="00A46ED9"/>
    <w:rsid w:val="00A60B19"/>
    <w:rsid w:val="00A61213"/>
    <w:rsid w:val="00A736E3"/>
    <w:rsid w:val="00A8015C"/>
    <w:rsid w:val="00A802F2"/>
    <w:rsid w:val="00A80E85"/>
    <w:rsid w:val="00A83698"/>
    <w:rsid w:val="00A860B2"/>
    <w:rsid w:val="00A87349"/>
    <w:rsid w:val="00A9575C"/>
    <w:rsid w:val="00AA5316"/>
    <w:rsid w:val="00AB19C9"/>
    <w:rsid w:val="00AB7F61"/>
    <w:rsid w:val="00AC4834"/>
    <w:rsid w:val="00AC4F00"/>
    <w:rsid w:val="00AC5E8C"/>
    <w:rsid w:val="00AD1CE3"/>
    <w:rsid w:val="00AF03A5"/>
    <w:rsid w:val="00AF1683"/>
    <w:rsid w:val="00B0272E"/>
    <w:rsid w:val="00B10525"/>
    <w:rsid w:val="00B11AEF"/>
    <w:rsid w:val="00B14EE3"/>
    <w:rsid w:val="00B207F4"/>
    <w:rsid w:val="00B21BAA"/>
    <w:rsid w:val="00B22D01"/>
    <w:rsid w:val="00B30416"/>
    <w:rsid w:val="00B329A4"/>
    <w:rsid w:val="00B32A52"/>
    <w:rsid w:val="00B32BC4"/>
    <w:rsid w:val="00B434CD"/>
    <w:rsid w:val="00B43958"/>
    <w:rsid w:val="00B43E4C"/>
    <w:rsid w:val="00B44443"/>
    <w:rsid w:val="00B57458"/>
    <w:rsid w:val="00B6092F"/>
    <w:rsid w:val="00B63307"/>
    <w:rsid w:val="00B64ADB"/>
    <w:rsid w:val="00B800FC"/>
    <w:rsid w:val="00B816C9"/>
    <w:rsid w:val="00B82FAC"/>
    <w:rsid w:val="00B836CB"/>
    <w:rsid w:val="00B85D3F"/>
    <w:rsid w:val="00B90551"/>
    <w:rsid w:val="00B92BBB"/>
    <w:rsid w:val="00B96476"/>
    <w:rsid w:val="00BA1880"/>
    <w:rsid w:val="00BA1FF3"/>
    <w:rsid w:val="00BA6706"/>
    <w:rsid w:val="00BB2026"/>
    <w:rsid w:val="00BB3F7D"/>
    <w:rsid w:val="00BB66AA"/>
    <w:rsid w:val="00BC0E00"/>
    <w:rsid w:val="00BC7B78"/>
    <w:rsid w:val="00BD0BE2"/>
    <w:rsid w:val="00BD2E3D"/>
    <w:rsid w:val="00BD39FB"/>
    <w:rsid w:val="00BD70F4"/>
    <w:rsid w:val="00BE0024"/>
    <w:rsid w:val="00BE0F24"/>
    <w:rsid w:val="00BE0F9E"/>
    <w:rsid w:val="00BE37DD"/>
    <w:rsid w:val="00BE6D98"/>
    <w:rsid w:val="00C101FB"/>
    <w:rsid w:val="00C1097E"/>
    <w:rsid w:val="00C22112"/>
    <w:rsid w:val="00C369C8"/>
    <w:rsid w:val="00C404EB"/>
    <w:rsid w:val="00C57B56"/>
    <w:rsid w:val="00C61E05"/>
    <w:rsid w:val="00C70561"/>
    <w:rsid w:val="00C75412"/>
    <w:rsid w:val="00C77093"/>
    <w:rsid w:val="00C80E9E"/>
    <w:rsid w:val="00C84A61"/>
    <w:rsid w:val="00C91116"/>
    <w:rsid w:val="00C91117"/>
    <w:rsid w:val="00CA1337"/>
    <w:rsid w:val="00CA2EF0"/>
    <w:rsid w:val="00CA3C58"/>
    <w:rsid w:val="00CA7B40"/>
    <w:rsid w:val="00CB00A7"/>
    <w:rsid w:val="00CB034F"/>
    <w:rsid w:val="00CB24BA"/>
    <w:rsid w:val="00CC0DCA"/>
    <w:rsid w:val="00CC0DD4"/>
    <w:rsid w:val="00CC2244"/>
    <w:rsid w:val="00CC4F5B"/>
    <w:rsid w:val="00CC540F"/>
    <w:rsid w:val="00CC549C"/>
    <w:rsid w:val="00CC6A3A"/>
    <w:rsid w:val="00CD2BF5"/>
    <w:rsid w:val="00CD5004"/>
    <w:rsid w:val="00CE552D"/>
    <w:rsid w:val="00CE695A"/>
    <w:rsid w:val="00CF4A38"/>
    <w:rsid w:val="00CF5CA0"/>
    <w:rsid w:val="00CF6431"/>
    <w:rsid w:val="00CF7D97"/>
    <w:rsid w:val="00D01AFE"/>
    <w:rsid w:val="00D12973"/>
    <w:rsid w:val="00D20427"/>
    <w:rsid w:val="00D204FA"/>
    <w:rsid w:val="00D21382"/>
    <w:rsid w:val="00D24F1C"/>
    <w:rsid w:val="00D27FC4"/>
    <w:rsid w:val="00D341C4"/>
    <w:rsid w:val="00D3786E"/>
    <w:rsid w:val="00D535F1"/>
    <w:rsid w:val="00D71FD1"/>
    <w:rsid w:val="00D803A9"/>
    <w:rsid w:val="00D858FF"/>
    <w:rsid w:val="00D92502"/>
    <w:rsid w:val="00D9720D"/>
    <w:rsid w:val="00DA031E"/>
    <w:rsid w:val="00DA3882"/>
    <w:rsid w:val="00DA502C"/>
    <w:rsid w:val="00DA5EF9"/>
    <w:rsid w:val="00DB50A6"/>
    <w:rsid w:val="00DB5527"/>
    <w:rsid w:val="00DB6E17"/>
    <w:rsid w:val="00DC4BC4"/>
    <w:rsid w:val="00DD5A35"/>
    <w:rsid w:val="00DE4790"/>
    <w:rsid w:val="00DE5B92"/>
    <w:rsid w:val="00DF0422"/>
    <w:rsid w:val="00E06B9E"/>
    <w:rsid w:val="00E12BE2"/>
    <w:rsid w:val="00E14853"/>
    <w:rsid w:val="00E14E1C"/>
    <w:rsid w:val="00E1563C"/>
    <w:rsid w:val="00E22051"/>
    <w:rsid w:val="00E240E5"/>
    <w:rsid w:val="00E246BF"/>
    <w:rsid w:val="00E45312"/>
    <w:rsid w:val="00E509D6"/>
    <w:rsid w:val="00E536B7"/>
    <w:rsid w:val="00E64F28"/>
    <w:rsid w:val="00E65E0D"/>
    <w:rsid w:val="00E677CA"/>
    <w:rsid w:val="00E741C0"/>
    <w:rsid w:val="00E813E6"/>
    <w:rsid w:val="00E8270D"/>
    <w:rsid w:val="00E854D8"/>
    <w:rsid w:val="00E94935"/>
    <w:rsid w:val="00EA1AD2"/>
    <w:rsid w:val="00EA5FCC"/>
    <w:rsid w:val="00EC2B7B"/>
    <w:rsid w:val="00EE5BED"/>
    <w:rsid w:val="00EF0318"/>
    <w:rsid w:val="00EF0992"/>
    <w:rsid w:val="00EF5A06"/>
    <w:rsid w:val="00EF6876"/>
    <w:rsid w:val="00F01305"/>
    <w:rsid w:val="00F01CE7"/>
    <w:rsid w:val="00F10498"/>
    <w:rsid w:val="00F10BC0"/>
    <w:rsid w:val="00F11079"/>
    <w:rsid w:val="00F158CC"/>
    <w:rsid w:val="00F21121"/>
    <w:rsid w:val="00F21C94"/>
    <w:rsid w:val="00F258EB"/>
    <w:rsid w:val="00F27926"/>
    <w:rsid w:val="00F27E9E"/>
    <w:rsid w:val="00F317CE"/>
    <w:rsid w:val="00F4299D"/>
    <w:rsid w:val="00F440ED"/>
    <w:rsid w:val="00F47748"/>
    <w:rsid w:val="00F63CD9"/>
    <w:rsid w:val="00F7407A"/>
    <w:rsid w:val="00F77574"/>
    <w:rsid w:val="00F82351"/>
    <w:rsid w:val="00F83693"/>
    <w:rsid w:val="00F911A1"/>
    <w:rsid w:val="00F9472E"/>
    <w:rsid w:val="00F95754"/>
    <w:rsid w:val="00F959D7"/>
    <w:rsid w:val="00FA150F"/>
    <w:rsid w:val="00FA6BD5"/>
    <w:rsid w:val="00FB2DCD"/>
    <w:rsid w:val="00FB5EFA"/>
    <w:rsid w:val="00FB5F9E"/>
    <w:rsid w:val="00FC207D"/>
    <w:rsid w:val="00FC320C"/>
    <w:rsid w:val="00FC3BED"/>
    <w:rsid w:val="00FD33B5"/>
    <w:rsid w:val="00FE450A"/>
    <w:rsid w:val="00FF2DFF"/>
    <w:rsid w:val="00FF4578"/>
    <w:rsid w:val="00FF76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7FA83"/>
  <w15:chartTrackingRefBased/>
  <w15:docId w15:val="{9F1F7F50-4BCF-4ACB-A688-809BCB6A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9F468B"/>
    <w:pPr>
      <w:widowControl w:val="0"/>
      <w:autoSpaceDE w:val="0"/>
      <w:autoSpaceDN w:val="0"/>
      <w:spacing w:before="101" w:after="0" w:line="240" w:lineRule="auto"/>
      <w:ind w:left="113"/>
      <w:outlineLvl w:val="0"/>
    </w:pPr>
    <w:rPr>
      <w:rFonts w:ascii="Calibri" w:eastAsia="Calibri" w:hAnsi="Calibri" w:cs="Calibri"/>
      <w:b/>
      <w:bCs/>
      <w:sz w:val="28"/>
      <w:szCs w:val="28"/>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07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078F"/>
  </w:style>
  <w:style w:type="paragraph" w:styleId="Fuzeile">
    <w:name w:val="footer"/>
    <w:basedOn w:val="Standard"/>
    <w:link w:val="FuzeileZchn"/>
    <w:uiPriority w:val="99"/>
    <w:unhideWhenUsed/>
    <w:rsid w:val="000407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78F"/>
  </w:style>
  <w:style w:type="character" w:styleId="Hyperlink">
    <w:name w:val="Hyperlink"/>
    <w:basedOn w:val="Absatz-Standardschriftart"/>
    <w:uiPriority w:val="99"/>
    <w:unhideWhenUsed/>
    <w:rsid w:val="00B32A52"/>
    <w:rPr>
      <w:color w:val="0563C1" w:themeColor="hyperlink"/>
      <w:u w:val="single"/>
    </w:rPr>
  </w:style>
  <w:style w:type="character" w:customStyle="1" w:styleId="NichtaufgelsteErwhnung1">
    <w:name w:val="Nicht aufgelöste Erwähnung1"/>
    <w:basedOn w:val="Absatz-Standardschriftart"/>
    <w:uiPriority w:val="99"/>
    <w:semiHidden/>
    <w:unhideWhenUsed/>
    <w:rsid w:val="00B32A52"/>
    <w:rPr>
      <w:color w:val="605E5C"/>
      <w:shd w:val="clear" w:color="auto" w:fill="E1DFDD"/>
    </w:rPr>
  </w:style>
  <w:style w:type="character" w:customStyle="1" w:styleId="berschrift1Zchn">
    <w:name w:val="Überschrift 1 Zchn"/>
    <w:basedOn w:val="Absatz-Standardschriftart"/>
    <w:link w:val="berschrift1"/>
    <w:uiPriority w:val="9"/>
    <w:rsid w:val="009F468B"/>
    <w:rPr>
      <w:rFonts w:ascii="Calibri" w:eastAsia="Calibri" w:hAnsi="Calibri" w:cs="Calibri"/>
      <w:b/>
      <w:bCs/>
      <w:sz w:val="28"/>
      <w:szCs w:val="28"/>
      <w:lang w:eastAsia="de-DE" w:bidi="de-DE"/>
    </w:rPr>
  </w:style>
  <w:style w:type="paragraph" w:styleId="Textkrper">
    <w:name w:val="Body Text"/>
    <w:basedOn w:val="Standard"/>
    <w:link w:val="TextkrperZchn"/>
    <w:uiPriority w:val="1"/>
    <w:qFormat/>
    <w:rsid w:val="009F468B"/>
    <w:pPr>
      <w:widowControl w:val="0"/>
      <w:autoSpaceDE w:val="0"/>
      <w:autoSpaceDN w:val="0"/>
      <w:spacing w:after="0" w:line="240" w:lineRule="auto"/>
    </w:pPr>
    <w:rPr>
      <w:rFonts w:ascii="Calibri" w:eastAsia="Calibri" w:hAnsi="Calibri" w:cs="Calibri"/>
      <w:sz w:val="18"/>
      <w:szCs w:val="18"/>
      <w:lang w:eastAsia="de-DE" w:bidi="de-DE"/>
    </w:rPr>
  </w:style>
  <w:style w:type="character" w:customStyle="1" w:styleId="TextkrperZchn">
    <w:name w:val="Textkörper Zchn"/>
    <w:basedOn w:val="Absatz-Standardschriftart"/>
    <w:link w:val="Textkrper"/>
    <w:uiPriority w:val="1"/>
    <w:rsid w:val="009F468B"/>
    <w:rPr>
      <w:rFonts w:ascii="Calibri" w:eastAsia="Calibri" w:hAnsi="Calibri" w:cs="Calibri"/>
      <w:sz w:val="18"/>
      <w:szCs w:val="18"/>
      <w:lang w:eastAsia="de-DE" w:bidi="de-DE"/>
    </w:rPr>
  </w:style>
  <w:style w:type="paragraph" w:styleId="Sprechblasentext">
    <w:name w:val="Balloon Text"/>
    <w:basedOn w:val="Standard"/>
    <w:link w:val="SprechblasentextZchn"/>
    <w:uiPriority w:val="99"/>
    <w:semiHidden/>
    <w:unhideWhenUsed/>
    <w:rsid w:val="00065B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5B36"/>
    <w:rPr>
      <w:rFonts w:ascii="Segoe UI" w:hAnsi="Segoe UI" w:cs="Segoe UI"/>
      <w:sz w:val="18"/>
      <w:szCs w:val="18"/>
    </w:rPr>
  </w:style>
  <w:style w:type="character" w:styleId="NichtaufgelsteErwhnung">
    <w:name w:val="Unresolved Mention"/>
    <w:basedOn w:val="Absatz-Standardschriftart"/>
    <w:uiPriority w:val="99"/>
    <w:semiHidden/>
    <w:unhideWhenUsed/>
    <w:rsid w:val="00A80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5160">
      <w:bodyDiv w:val="1"/>
      <w:marLeft w:val="0"/>
      <w:marRight w:val="0"/>
      <w:marTop w:val="0"/>
      <w:marBottom w:val="0"/>
      <w:divBdr>
        <w:top w:val="none" w:sz="0" w:space="0" w:color="auto"/>
        <w:left w:val="none" w:sz="0" w:space="0" w:color="auto"/>
        <w:bottom w:val="none" w:sz="0" w:space="0" w:color="auto"/>
        <w:right w:val="none" w:sz="0" w:space="0" w:color="auto"/>
      </w:divBdr>
    </w:div>
    <w:div w:id="71515652">
      <w:bodyDiv w:val="1"/>
      <w:marLeft w:val="0"/>
      <w:marRight w:val="0"/>
      <w:marTop w:val="0"/>
      <w:marBottom w:val="0"/>
      <w:divBdr>
        <w:top w:val="none" w:sz="0" w:space="0" w:color="auto"/>
        <w:left w:val="none" w:sz="0" w:space="0" w:color="auto"/>
        <w:bottom w:val="none" w:sz="0" w:space="0" w:color="auto"/>
        <w:right w:val="none" w:sz="0" w:space="0" w:color="auto"/>
      </w:divBdr>
    </w:div>
    <w:div w:id="160969756">
      <w:bodyDiv w:val="1"/>
      <w:marLeft w:val="0"/>
      <w:marRight w:val="0"/>
      <w:marTop w:val="0"/>
      <w:marBottom w:val="0"/>
      <w:divBdr>
        <w:top w:val="none" w:sz="0" w:space="0" w:color="auto"/>
        <w:left w:val="none" w:sz="0" w:space="0" w:color="auto"/>
        <w:bottom w:val="none" w:sz="0" w:space="0" w:color="auto"/>
        <w:right w:val="none" w:sz="0" w:space="0" w:color="auto"/>
      </w:divBdr>
    </w:div>
    <w:div w:id="409163426">
      <w:bodyDiv w:val="1"/>
      <w:marLeft w:val="0"/>
      <w:marRight w:val="0"/>
      <w:marTop w:val="0"/>
      <w:marBottom w:val="0"/>
      <w:divBdr>
        <w:top w:val="none" w:sz="0" w:space="0" w:color="auto"/>
        <w:left w:val="none" w:sz="0" w:space="0" w:color="auto"/>
        <w:bottom w:val="none" w:sz="0" w:space="0" w:color="auto"/>
        <w:right w:val="none" w:sz="0" w:space="0" w:color="auto"/>
      </w:divBdr>
    </w:div>
    <w:div w:id="1399017697">
      <w:bodyDiv w:val="1"/>
      <w:marLeft w:val="0"/>
      <w:marRight w:val="0"/>
      <w:marTop w:val="0"/>
      <w:marBottom w:val="0"/>
      <w:divBdr>
        <w:top w:val="none" w:sz="0" w:space="0" w:color="auto"/>
        <w:left w:val="none" w:sz="0" w:space="0" w:color="auto"/>
        <w:bottom w:val="none" w:sz="0" w:space="0" w:color="auto"/>
        <w:right w:val="none" w:sz="0" w:space="0" w:color="auto"/>
      </w:divBdr>
    </w:div>
    <w:div w:id="16564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cheererfdp/"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hansdieterscheerer7284/video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inkedin.com/in/hans-dieter-scheerer-3a453462/" TargetMode="External"/><Relationship Id="rId4" Type="http://schemas.openxmlformats.org/officeDocument/2006/relationships/webSettings" Target="webSettings.xml"/><Relationship Id="rId9" Type="http://schemas.openxmlformats.org/officeDocument/2006/relationships/hyperlink" Target="https://www.instagram.com/scheerer_fdp"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Hans-Dieter.Scheerer@fdp.landtag-bw.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HansDieter.Scheerer@fdp.landtag-bw.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9B9F-0750-4E6F-88C3-AEBC40F13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431</Words>
  <Characters>2716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Zimmermann</dc:creator>
  <cp:keywords/>
  <dc:description/>
  <cp:lastModifiedBy>Gehrung, Marcel</cp:lastModifiedBy>
  <cp:revision>4</cp:revision>
  <cp:lastPrinted>2025-03-11T08:04:00Z</cp:lastPrinted>
  <dcterms:created xsi:type="dcterms:W3CDTF">2025-08-20T11:01:00Z</dcterms:created>
  <dcterms:modified xsi:type="dcterms:W3CDTF">2025-08-21T06:36:00Z</dcterms:modified>
</cp:coreProperties>
</file>